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BF" w:rsidRPr="00EA4903" w:rsidRDefault="00E66CBF">
      <w:pPr>
        <w:rPr>
          <w:rFonts w:ascii="Arial" w:hAnsi="Arial" w:cs="Arial"/>
          <w:sz w:val="16"/>
        </w:rPr>
      </w:pPr>
    </w:p>
    <w:p w:rsidR="00F35D24" w:rsidRPr="00E37A54" w:rsidRDefault="00376431" w:rsidP="003B4951">
      <w:pPr>
        <w:pStyle w:val="Nadpis2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</w:rPr>
      </w:pPr>
      <w:r w:rsidRPr="00E37A54">
        <w:rPr>
          <w:rFonts w:ascii="Arial" w:hAnsi="Arial" w:cs="Arial"/>
          <w:sz w:val="28"/>
          <w:szCs w:val="28"/>
        </w:rPr>
        <w:t>UKONČENÍ UBYTOVACÍ ČINNOSTI</w:t>
      </w:r>
    </w:p>
    <w:p w:rsidR="00B065A0" w:rsidRDefault="00B065A0" w:rsidP="003B4951">
      <w:pPr>
        <w:pStyle w:val="Nadpis2"/>
        <w:numPr>
          <w:ilvl w:val="0"/>
          <w:numId w:val="0"/>
        </w:numPr>
        <w:jc w:val="center"/>
        <w:rPr>
          <w:rFonts w:ascii="Arial" w:hAnsi="Arial" w:cs="Arial"/>
        </w:rPr>
      </w:pPr>
      <w:r w:rsidRPr="00EA4903">
        <w:rPr>
          <w:rFonts w:ascii="Arial" w:hAnsi="Arial" w:cs="Arial"/>
        </w:rPr>
        <w:t>P</w:t>
      </w:r>
      <w:r w:rsidR="002C34B2">
        <w:rPr>
          <w:rFonts w:ascii="Arial" w:hAnsi="Arial" w:cs="Arial"/>
        </w:rPr>
        <w:t xml:space="preserve">LÁTCE </w:t>
      </w:r>
      <w:r w:rsidRPr="00EA4903">
        <w:rPr>
          <w:rFonts w:ascii="Arial" w:hAnsi="Arial" w:cs="Arial"/>
        </w:rPr>
        <w:t>MÍSTNÍ</w:t>
      </w:r>
      <w:r w:rsidR="002C34B2">
        <w:rPr>
          <w:rFonts w:ascii="Arial" w:hAnsi="Arial" w:cs="Arial"/>
        </w:rPr>
        <w:t>HO</w:t>
      </w:r>
      <w:r w:rsidRPr="00EA4903">
        <w:rPr>
          <w:rFonts w:ascii="Arial" w:hAnsi="Arial" w:cs="Arial"/>
        </w:rPr>
        <w:t xml:space="preserve"> POPLATKU </w:t>
      </w:r>
      <w:r w:rsidR="00E37A54">
        <w:rPr>
          <w:rFonts w:ascii="Arial" w:hAnsi="Arial" w:cs="Arial"/>
        </w:rPr>
        <w:t>Z POBYTU</w:t>
      </w:r>
    </w:p>
    <w:p w:rsidR="00E37A54" w:rsidRDefault="00E37A54" w:rsidP="00E37A54"/>
    <w:p w:rsidR="00E37A54" w:rsidRPr="00E37A54" w:rsidRDefault="00E37A54" w:rsidP="00E37A54"/>
    <w:p w:rsidR="00E37A54" w:rsidRDefault="00FE7F0B" w:rsidP="00FE7F0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správce místního poplatku:</w:t>
      </w:r>
      <w:r>
        <w:rPr>
          <w:rFonts w:ascii="Arial" w:hAnsi="Arial" w:cs="Arial"/>
        </w:rPr>
        <w:t xml:space="preserve"> </w:t>
      </w:r>
      <w:r w:rsidR="00E37A54">
        <w:rPr>
          <w:rFonts w:ascii="Arial" w:hAnsi="Arial" w:cs="Arial"/>
        </w:rPr>
        <w:t>Jitka Oščipovská</w:t>
      </w:r>
      <w:r w:rsidR="001609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tel. 2</w:t>
      </w:r>
      <w:r w:rsidR="00E37A54">
        <w:rPr>
          <w:rFonts w:ascii="Arial" w:hAnsi="Arial" w:cs="Arial"/>
        </w:rPr>
        <w:t>22 116</w:t>
      </w:r>
      <w:r w:rsidR="00160961">
        <w:rPr>
          <w:rFonts w:ascii="Arial" w:hAnsi="Arial" w:cs="Arial"/>
        </w:rPr>
        <w:t> </w:t>
      </w:r>
      <w:r w:rsidR="00E37A54">
        <w:rPr>
          <w:rFonts w:ascii="Arial" w:hAnsi="Arial" w:cs="Arial"/>
        </w:rPr>
        <w:t>333</w:t>
      </w:r>
      <w:r w:rsidR="00160961">
        <w:rPr>
          <w:rFonts w:ascii="Arial" w:hAnsi="Arial" w:cs="Arial"/>
        </w:rPr>
        <w:t>,</w:t>
      </w:r>
      <w:r w:rsidR="00E37A54">
        <w:rPr>
          <w:rFonts w:ascii="Arial" w:hAnsi="Arial" w:cs="Arial"/>
        </w:rPr>
        <w:t xml:space="preserve"> </w:t>
      </w:r>
      <w:hyperlink r:id="rId7" w:history="1">
        <w:r w:rsidR="00E37A54" w:rsidRPr="00C545C9">
          <w:rPr>
            <w:rStyle w:val="Hypertextovodkaz"/>
            <w:rFonts w:ascii="Arial" w:hAnsi="Arial" w:cs="Arial"/>
          </w:rPr>
          <w:t>oscipovska.jitka@praha3.cz</w:t>
        </w:r>
      </w:hyperlink>
    </w:p>
    <w:p w:rsidR="00FE7F0B" w:rsidRPr="00C327B8" w:rsidRDefault="00160961" w:rsidP="00FE7F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76431">
        <w:rPr>
          <w:rFonts w:ascii="Arial" w:hAnsi="Arial" w:cs="Arial"/>
        </w:rPr>
        <w:t xml:space="preserve"> </w:t>
      </w:r>
      <w:r w:rsidR="00C327B8">
        <w:rPr>
          <w:rFonts w:ascii="Arial" w:hAnsi="Arial" w:cs="Arial"/>
        </w:rPr>
        <w:t xml:space="preserve"> </w:t>
      </w:r>
    </w:p>
    <w:p w:rsidR="00F35D24" w:rsidRDefault="00F35D24" w:rsidP="00FE7F0B">
      <w:pPr>
        <w:jc w:val="center"/>
        <w:rPr>
          <w:rFonts w:ascii="Arial" w:hAnsi="Arial" w:cs="Arial"/>
        </w:rPr>
      </w:pPr>
    </w:p>
    <w:p w:rsidR="00B065A0" w:rsidRPr="00EA4903" w:rsidRDefault="00B065A0" w:rsidP="00B065A0">
      <w:pPr>
        <w:rPr>
          <w:rFonts w:ascii="Arial" w:hAnsi="Arial"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EA4903" w:rsidTr="007D511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B065A0" w:rsidRPr="00EA4903" w:rsidRDefault="00C42F12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="003B4951" w:rsidRPr="00EA4903">
              <w:rPr>
                <w:rFonts w:ascii="Arial" w:hAnsi="Arial" w:cs="Arial"/>
                <w:b/>
              </w:rPr>
              <w:t>méno a příjmení p</w:t>
            </w:r>
            <w:r w:rsidR="002C34B2">
              <w:rPr>
                <w:rFonts w:ascii="Arial" w:hAnsi="Arial" w:cs="Arial"/>
                <w:b/>
              </w:rPr>
              <w:t>látce</w:t>
            </w:r>
            <w:r w:rsidR="003B4951" w:rsidRPr="00EA4903">
              <w:rPr>
                <w:rFonts w:ascii="Arial" w:hAnsi="Arial" w:cs="Arial"/>
                <w:b/>
              </w:rPr>
              <w:t>,</w:t>
            </w:r>
          </w:p>
          <w:p w:rsidR="003B4951" w:rsidRPr="00EA4903" w:rsidRDefault="003B4951" w:rsidP="007D511A">
            <w:pPr>
              <w:rPr>
                <w:rFonts w:ascii="Arial" w:hAnsi="Arial" w:cs="Arial"/>
              </w:rPr>
            </w:pPr>
            <w:r w:rsidRPr="00EA4903">
              <w:rPr>
                <w:rFonts w:ascii="Arial" w:hAnsi="Arial" w:cs="Arial"/>
                <w:b/>
              </w:rPr>
              <w:t>obchodní firma, popř. název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5A0" w:rsidRPr="00EA4903" w:rsidRDefault="00B065A0" w:rsidP="007D511A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B065A0" w:rsidRPr="00EA4903" w:rsidRDefault="00B065A0" w:rsidP="00B065A0">
      <w:pPr>
        <w:rPr>
          <w:rFonts w:ascii="Arial" w:hAnsi="Arial"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EA4903" w:rsidTr="007D511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B065A0" w:rsidRPr="00EA4903" w:rsidRDefault="00C42F12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B065A0" w:rsidRPr="00EA4903">
              <w:rPr>
                <w:rFonts w:ascii="Arial" w:hAnsi="Arial" w:cs="Arial"/>
                <w:b/>
              </w:rPr>
              <w:t>dresa</w:t>
            </w:r>
            <w:r w:rsidR="003B4951" w:rsidRPr="00EA4903">
              <w:rPr>
                <w:rFonts w:ascii="Arial" w:hAnsi="Arial" w:cs="Arial"/>
                <w:b/>
              </w:rPr>
              <w:t xml:space="preserve"> trvalého bydliště nebo sídla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5A0" w:rsidRPr="007D511A" w:rsidRDefault="00B065A0" w:rsidP="007D511A">
            <w:pPr>
              <w:rPr>
                <w:rFonts w:ascii="Arial" w:hAnsi="Arial" w:cs="Arial"/>
                <w:sz w:val="18"/>
              </w:rPr>
            </w:pPr>
          </w:p>
        </w:tc>
      </w:tr>
    </w:tbl>
    <w:p w:rsidR="00B065A0" w:rsidRPr="00EA4903" w:rsidRDefault="00B065A0" w:rsidP="00B065A0">
      <w:pPr>
        <w:rPr>
          <w:rFonts w:ascii="Arial" w:hAnsi="Arial"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3B4951" w:rsidRPr="00EA4903" w:rsidTr="007D511A"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3B4951" w:rsidRPr="00EA4903" w:rsidRDefault="00C42F12" w:rsidP="007D5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3B4951" w:rsidRPr="00EA4903">
              <w:rPr>
                <w:rFonts w:ascii="Arial" w:hAnsi="Arial" w:cs="Arial"/>
                <w:b/>
              </w:rPr>
              <w:t xml:space="preserve">dresa pro doručování </w:t>
            </w:r>
          </w:p>
          <w:p w:rsidR="003B4951" w:rsidRPr="00EA4903" w:rsidRDefault="003B4951" w:rsidP="007D511A">
            <w:pPr>
              <w:rPr>
                <w:rFonts w:ascii="Arial" w:hAnsi="Arial" w:cs="Arial"/>
              </w:rPr>
            </w:pPr>
            <w:r w:rsidRPr="00EA4903">
              <w:rPr>
                <w:rFonts w:ascii="Arial" w:hAnsi="Arial" w:cs="Arial"/>
              </w:rPr>
              <w:t>(je-li odlišná)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4951" w:rsidRPr="007D511A" w:rsidRDefault="003B4951" w:rsidP="007D511A">
            <w:pPr>
              <w:rPr>
                <w:rFonts w:ascii="Arial" w:hAnsi="Arial" w:cs="Arial"/>
                <w:sz w:val="18"/>
              </w:rPr>
            </w:pPr>
          </w:p>
        </w:tc>
      </w:tr>
    </w:tbl>
    <w:p w:rsidR="003B4951" w:rsidRPr="00EA4903" w:rsidRDefault="003B4951" w:rsidP="00B065A0">
      <w:pPr>
        <w:rPr>
          <w:rFonts w:ascii="Arial" w:hAnsi="Arial" w:cs="Arial"/>
          <w:sz w:val="18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1F4868" w:rsidRPr="00EA4903" w:rsidTr="007D511A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1F4868" w:rsidRPr="00EA4903" w:rsidRDefault="00C42F12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</w:t>
            </w:r>
            <w:r w:rsidR="00EA4903">
              <w:rPr>
                <w:rFonts w:ascii="Arial" w:hAnsi="Arial" w:cs="Arial"/>
                <w:b/>
              </w:rPr>
              <w:t>ontaktní</w:t>
            </w:r>
            <w:r w:rsidR="00EA4903" w:rsidRPr="00EA4903">
              <w:rPr>
                <w:rFonts w:ascii="Arial" w:hAnsi="Arial" w:cs="Arial"/>
                <w:b/>
              </w:rPr>
              <w:t xml:space="preserve"> osoba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4868" w:rsidRPr="007D511A" w:rsidRDefault="001F4868" w:rsidP="007D511A">
            <w:pPr>
              <w:rPr>
                <w:rFonts w:ascii="Arial" w:hAnsi="Arial" w:cs="Arial"/>
                <w:sz w:val="18"/>
              </w:rPr>
            </w:pPr>
          </w:p>
        </w:tc>
      </w:tr>
      <w:tr w:rsidR="00EA4903" w:rsidRPr="00EA4903" w:rsidTr="007D511A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EA4903" w:rsidRPr="00EA4903" w:rsidRDefault="00C42F12" w:rsidP="007D5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EA4903" w:rsidRPr="00EA4903">
              <w:rPr>
                <w:rFonts w:ascii="Arial" w:hAnsi="Arial" w:cs="Arial"/>
                <w:b/>
              </w:rPr>
              <w:t>elefonní číslo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903" w:rsidRPr="007D511A" w:rsidRDefault="00EA4903" w:rsidP="007D511A">
            <w:pPr>
              <w:rPr>
                <w:rFonts w:ascii="Arial" w:hAnsi="Arial" w:cs="Arial"/>
                <w:sz w:val="18"/>
              </w:rPr>
            </w:pPr>
          </w:p>
        </w:tc>
      </w:tr>
      <w:tr w:rsidR="00EA4903" w:rsidRPr="00EA4903" w:rsidTr="007D511A">
        <w:trPr>
          <w:trHeight w:hRule="exact"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EA4903" w:rsidRPr="00EA4903" w:rsidRDefault="00C42F12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EA4903">
              <w:rPr>
                <w:rFonts w:ascii="Arial" w:hAnsi="Arial" w:cs="Arial"/>
                <w:b/>
              </w:rPr>
              <w:t>-mail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4903" w:rsidRPr="007D511A" w:rsidRDefault="00EA4903" w:rsidP="007D511A">
            <w:pPr>
              <w:rPr>
                <w:rFonts w:ascii="Arial" w:hAnsi="Arial" w:cs="Arial"/>
                <w:sz w:val="18"/>
              </w:rPr>
            </w:pPr>
          </w:p>
        </w:tc>
      </w:tr>
    </w:tbl>
    <w:p w:rsidR="001F4868" w:rsidRPr="00EA4903" w:rsidRDefault="001F4868" w:rsidP="00B065A0">
      <w:pPr>
        <w:rPr>
          <w:rFonts w:ascii="Arial" w:hAnsi="Arial" w:cs="Arial"/>
          <w:sz w:val="18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065A0" w:rsidRPr="00EA4903" w:rsidTr="007D511A">
        <w:trPr>
          <w:cantSplit/>
          <w:trHeight w:val="454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B065A0" w:rsidRPr="00EA4903" w:rsidRDefault="00B065A0" w:rsidP="007D511A">
            <w:pPr>
              <w:rPr>
                <w:rFonts w:ascii="Arial" w:hAnsi="Arial" w:cs="Arial"/>
              </w:rPr>
            </w:pPr>
            <w:r w:rsidRPr="00EA4903">
              <w:rPr>
                <w:rFonts w:ascii="Arial" w:hAnsi="Arial" w:cs="Arial"/>
                <w:b/>
              </w:rPr>
              <w:t xml:space="preserve">IČ </w:t>
            </w:r>
            <w:r w:rsidRPr="00EA4903">
              <w:rPr>
                <w:rFonts w:ascii="Arial" w:hAnsi="Arial" w:cs="Arial"/>
              </w:rPr>
              <w:t>/ rodné číslo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65A0" w:rsidRPr="00EA4903" w:rsidRDefault="00B065A0" w:rsidP="007D511A">
            <w:pPr>
              <w:rPr>
                <w:rFonts w:ascii="Arial" w:hAnsi="Arial" w:cs="Arial"/>
                <w:sz w:val="18"/>
              </w:rPr>
            </w:pPr>
          </w:p>
        </w:tc>
      </w:tr>
    </w:tbl>
    <w:p w:rsidR="00B065A0" w:rsidRPr="00EA4903" w:rsidRDefault="00B065A0" w:rsidP="00B065A0">
      <w:pPr>
        <w:rPr>
          <w:rFonts w:ascii="Arial" w:hAnsi="Arial" w:cs="Arial"/>
          <w:sz w:val="18"/>
        </w:rPr>
      </w:pPr>
    </w:p>
    <w:p w:rsidR="00B065A0" w:rsidRPr="00EA4903" w:rsidRDefault="00B065A0" w:rsidP="00B065A0">
      <w:pPr>
        <w:rPr>
          <w:rFonts w:ascii="Arial" w:hAnsi="Arial" w:cs="Arial"/>
          <w:sz w:val="18"/>
        </w:rPr>
      </w:pPr>
    </w:p>
    <w:p w:rsidR="00BD2C8A" w:rsidRPr="00EA4903" w:rsidRDefault="00BD2C8A" w:rsidP="00B065A0">
      <w:pPr>
        <w:rPr>
          <w:rFonts w:ascii="Arial" w:hAnsi="Arial" w:cs="Arial"/>
          <w:sz w:val="18"/>
        </w:rPr>
      </w:pPr>
      <w:bookmarkStart w:id="0" w:name="_GoBack"/>
      <w:bookmarkEnd w:id="0"/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06"/>
      </w:tblGrid>
      <w:tr w:rsidR="00BD2C8A" w:rsidRPr="00EA4903" w:rsidTr="00376431">
        <w:trPr>
          <w:trHeight w:hRule="exact" w:val="419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BD2C8A" w:rsidRPr="00EA4903" w:rsidRDefault="00EA4903" w:rsidP="007D5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Název</w:t>
            </w:r>
            <w:r w:rsidR="00376431">
              <w:rPr>
                <w:rFonts w:ascii="Arial" w:hAnsi="Arial" w:cs="Arial"/>
                <w:b/>
              </w:rPr>
              <w:t xml:space="preserve"> a adresa</w:t>
            </w:r>
            <w:r>
              <w:rPr>
                <w:rFonts w:ascii="Arial" w:hAnsi="Arial" w:cs="Arial"/>
                <w:b/>
              </w:rPr>
              <w:t xml:space="preserve"> provozovny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C8A" w:rsidRPr="00EA4903" w:rsidRDefault="00BD2C8A" w:rsidP="007D511A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  <w:tr w:rsidR="00F35D24" w:rsidRPr="00EA4903" w:rsidTr="00376431">
        <w:trPr>
          <w:trHeight w:hRule="exact" w:val="419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E05E4F" w:rsidRDefault="001D1E43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Variabilní symbol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5D24" w:rsidRPr="00EA4903" w:rsidRDefault="00F35D24" w:rsidP="007D511A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  <w:tr w:rsidR="00E05E4F" w:rsidRPr="00EA4903" w:rsidTr="00376431">
        <w:trPr>
          <w:trHeight w:hRule="exact" w:val="419"/>
        </w:trPr>
        <w:tc>
          <w:tcPr>
            <w:tcW w:w="3472" w:type="dxa"/>
            <w:tcBorders>
              <w:right w:val="single" w:sz="18" w:space="0" w:color="auto"/>
            </w:tcBorders>
            <w:vAlign w:val="center"/>
          </w:tcPr>
          <w:p w:rsidR="00E05E4F" w:rsidRDefault="001D1E43" w:rsidP="007D51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Ukončení ubytovací činnosti od</w:t>
            </w:r>
          </w:p>
        </w:tc>
        <w:tc>
          <w:tcPr>
            <w:tcW w:w="63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5E4F" w:rsidRPr="00EA4903" w:rsidRDefault="00E05E4F" w:rsidP="007D511A">
            <w:pPr>
              <w:tabs>
                <w:tab w:val="left" w:pos="1671"/>
                <w:tab w:val="left" w:pos="1807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BD2C8A" w:rsidRDefault="00BD2C8A" w:rsidP="00B065A0">
      <w:pPr>
        <w:rPr>
          <w:rFonts w:ascii="Arial" w:hAnsi="Arial" w:cs="Arial"/>
          <w:sz w:val="18"/>
        </w:rPr>
      </w:pPr>
    </w:p>
    <w:p w:rsidR="00376431" w:rsidRDefault="00376431" w:rsidP="00B065A0">
      <w:pPr>
        <w:rPr>
          <w:rFonts w:ascii="Arial" w:hAnsi="Arial" w:cs="Arial"/>
          <w:sz w:val="18"/>
        </w:rPr>
      </w:pPr>
    </w:p>
    <w:p w:rsidR="00E37A54" w:rsidRDefault="00E37A54" w:rsidP="00B065A0">
      <w:pPr>
        <w:rPr>
          <w:rFonts w:ascii="Arial" w:hAnsi="Arial" w:cs="Arial"/>
          <w:sz w:val="18"/>
        </w:rPr>
      </w:pPr>
    </w:p>
    <w:p w:rsidR="00E37A54" w:rsidRDefault="00E37A54" w:rsidP="00B065A0">
      <w:pPr>
        <w:rPr>
          <w:rFonts w:ascii="Arial" w:hAnsi="Arial" w:cs="Arial"/>
          <w:sz w:val="18"/>
        </w:rPr>
      </w:pPr>
    </w:p>
    <w:p w:rsidR="00E37A54" w:rsidRDefault="00E37A54" w:rsidP="00B065A0">
      <w:pPr>
        <w:rPr>
          <w:rFonts w:ascii="Arial" w:hAnsi="Arial" w:cs="Arial"/>
          <w:sz w:val="18"/>
        </w:rPr>
      </w:pPr>
    </w:p>
    <w:p w:rsidR="00E37A54" w:rsidRDefault="00E37A54" w:rsidP="00B065A0">
      <w:pPr>
        <w:rPr>
          <w:rFonts w:ascii="Arial" w:hAnsi="Arial" w:cs="Arial"/>
          <w:sz w:val="18"/>
        </w:rPr>
      </w:pPr>
    </w:p>
    <w:p w:rsidR="00E37A54" w:rsidRDefault="00E37A54" w:rsidP="00B065A0">
      <w:pPr>
        <w:rPr>
          <w:rFonts w:ascii="Arial" w:hAnsi="Arial" w:cs="Arial"/>
          <w:sz w:val="18"/>
        </w:rPr>
      </w:pPr>
    </w:p>
    <w:p w:rsidR="00E37A54" w:rsidRDefault="00E37A54" w:rsidP="00B065A0">
      <w:pPr>
        <w:rPr>
          <w:rFonts w:ascii="Arial" w:hAnsi="Arial" w:cs="Arial"/>
          <w:sz w:val="18"/>
        </w:rPr>
      </w:pPr>
    </w:p>
    <w:p w:rsidR="00E37A54" w:rsidRDefault="00E37A54" w:rsidP="00B065A0">
      <w:pPr>
        <w:rPr>
          <w:rFonts w:ascii="Arial" w:hAnsi="Arial" w:cs="Arial"/>
          <w:sz w:val="18"/>
        </w:rPr>
      </w:pPr>
    </w:p>
    <w:p w:rsidR="00E37A54" w:rsidRDefault="00E37A54" w:rsidP="00B065A0">
      <w:pPr>
        <w:rPr>
          <w:rFonts w:ascii="Arial" w:hAnsi="Arial" w:cs="Arial"/>
          <w:sz w:val="18"/>
        </w:rPr>
      </w:pPr>
    </w:p>
    <w:p w:rsidR="00E37A54" w:rsidRDefault="00E37A54" w:rsidP="00B065A0">
      <w:pPr>
        <w:rPr>
          <w:rFonts w:ascii="Arial" w:hAnsi="Arial" w:cs="Arial"/>
          <w:sz w:val="18"/>
        </w:rPr>
      </w:pPr>
    </w:p>
    <w:p w:rsidR="00E37A54" w:rsidRDefault="00E37A54" w:rsidP="00B065A0">
      <w:pPr>
        <w:rPr>
          <w:rFonts w:ascii="Arial" w:hAnsi="Arial" w:cs="Arial"/>
          <w:sz w:val="18"/>
        </w:rPr>
      </w:pPr>
    </w:p>
    <w:p w:rsidR="00E37A54" w:rsidRDefault="00E37A54" w:rsidP="00B065A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DATUM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22"/>
          <w:szCs w:val="22"/>
        </w:rPr>
        <w:t>JMÉNO, PŘÍJMENÍ, PODPIS</w:t>
      </w:r>
    </w:p>
    <w:p w:rsidR="00E37A54" w:rsidRPr="00EA4903" w:rsidRDefault="00E37A54" w:rsidP="00B065A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sectPr w:rsidR="00E37A54" w:rsidRPr="00EA4903" w:rsidSect="0036288A">
      <w:headerReference w:type="default" r:id="rId8"/>
      <w:footerReference w:type="default" r:id="rId9"/>
      <w:headerReference w:type="first" r:id="rId10"/>
      <w:pgSz w:w="11906" w:h="16838" w:code="9"/>
      <w:pgMar w:top="1361" w:right="1418" w:bottom="1418" w:left="1418" w:header="1332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1C4" w:rsidRDefault="002641C4">
      <w:r>
        <w:separator/>
      </w:r>
    </w:p>
  </w:endnote>
  <w:endnote w:type="continuationSeparator" w:id="0">
    <w:p w:rsidR="002641C4" w:rsidRDefault="0026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16" w:rsidRDefault="008A0516" w:rsidP="008A0516">
    <w:pPr>
      <w:pStyle w:val="Zpa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Městská část Praha 2 – vítěz Město pro byznys  2012</w:t>
    </w:r>
    <w:r w:rsidR="00452F87">
      <w:rPr>
        <w:rFonts w:ascii="Arial" w:hAnsi="Arial" w:cs="Arial"/>
        <w:b/>
        <w:bCs/>
        <w:sz w:val="16"/>
        <w:szCs w:val="16"/>
      </w:rPr>
      <w:t>, 2013</w:t>
    </w:r>
    <w:r w:rsidR="009978E7">
      <w:rPr>
        <w:rFonts w:ascii="Arial" w:hAnsi="Arial" w:cs="Arial"/>
        <w:b/>
        <w:bCs/>
        <w:sz w:val="16"/>
        <w:szCs w:val="16"/>
      </w:rPr>
      <w:t>, 2014</w:t>
    </w:r>
    <w:r>
      <w:rPr>
        <w:rFonts w:ascii="Arial" w:hAnsi="Arial" w:cs="Arial"/>
        <w:b/>
        <w:bCs/>
        <w:sz w:val="16"/>
        <w:szCs w:val="16"/>
      </w:rPr>
      <w:t xml:space="preserve"> a 201</w:t>
    </w:r>
    <w:r w:rsidR="009978E7">
      <w:rPr>
        <w:rFonts w:ascii="Arial" w:hAnsi="Arial" w:cs="Arial"/>
        <w:b/>
        <w:bCs/>
        <w:sz w:val="16"/>
        <w:szCs w:val="16"/>
      </w:rPr>
      <w:t>7</w:t>
    </w:r>
    <w:r>
      <w:rPr>
        <w:rFonts w:ascii="Arial" w:hAnsi="Arial" w:cs="Arial"/>
        <w:b/>
        <w:bCs/>
        <w:sz w:val="16"/>
        <w:szCs w:val="16"/>
      </w:rPr>
      <w:t xml:space="preserve"> – cena týdeníku Ekonom</w:t>
    </w:r>
  </w:p>
  <w:p w:rsidR="008A0516" w:rsidRDefault="008A0516" w:rsidP="008A0516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ÚMČ Praha 2, náměstí Míru 20, 120 39 Praha 2</w:t>
    </w:r>
  </w:p>
  <w:p w:rsidR="008A0516" w:rsidRDefault="008A0516" w:rsidP="008A0516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ústředna: 236 044 111, </w:t>
    </w:r>
    <w:proofErr w:type="spellStart"/>
    <w:r>
      <w:rPr>
        <w:rFonts w:ascii="Arial" w:hAnsi="Arial" w:cs="Arial"/>
        <w:sz w:val="16"/>
        <w:szCs w:val="16"/>
      </w:rPr>
      <w:t>ved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gramStart"/>
    <w:r>
      <w:rPr>
        <w:rFonts w:ascii="Arial" w:hAnsi="Arial" w:cs="Arial"/>
        <w:sz w:val="16"/>
        <w:szCs w:val="16"/>
      </w:rPr>
      <w:t>odboru</w:t>
    </w:r>
    <w:proofErr w:type="gramEnd"/>
    <w:r>
      <w:rPr>
        <w:rFonts w:ascii="Arial" w:hAnsi="Arial" w:cs="Arial"/>
        <w:sz w:val="16"/>
        <w:szCs w:val="16"/>
      </w:rPr>
      <w:t xml:space="preserve">: 236 044 331, fax: 222 510 138, e-mail: </w:t>
    </w:r>
    <w:hyperlink r:id="rId1" w:history="1">
      <w:r w:rsidR="00371517">
        <w:rPr>
          <w:rStyle w:val="Hypertextovodkaz"/>
          <w:rFonts w:ascii="Arial" w:hAnsi="Arial" w:cs="Arial"/>
          <w:sz w:val="16"/>
          <w:szCs w:val="16"/>
        </w:rPr>
        <w:t>marie.sucha</w:t>
      </w:r>
      <w:r>
        <w:rPr>
          <w:rStyle w:val="Hypertextovodkaz"/>
          <w:rFonts w:ascii="Arial" w:hAnsi="Arial" w:cs="Arial"/>
          <w:sz w:val="16"/>
          <w:szCs w:val="16"/>
        </w:rPr>
        <w:t>@p</w:t>
      </w:r>
      <w:r w:rsidR="00371517">
        <w:rPr>
          <w:rStyle w:val="Hypertextovodkaz"/>
          <w:rFonts w:ascii="Arial" w:hAnsi="Arial" w:cs="Arial"/>
          <w:sz w:val="16"/>
          <w:szCs w:val="16"/>
        </w:rPr>
        <w:t>raha</w:t>
      </w:r>
      <w:r>
        <w:rPr>
          <w:rStyle w:val="Hypertextovodkaz"/>
          <w:rFonts w:ascii="Arial" w:hAnsi="Arial" w:cs="Arial"/>
          <w:sz w:val="16"/>
          <w:szCs w:val="16"/>
        </w:rPr>
        <w:t>2.cz</w:t>
      </w:r>
    </w:hyperlink>
    <w:r>
      <w:rPr>
        <w:rFonts w:ascii="Arial" w:hAnsi="Arial" w:cs="Arial"/>
        <w:sz w:val="16"/>
        <w:szCs w:val="16"/>
      </w:rPr>
      <w:t xml:space="preserve">, </w:t>
    </w:r>
  </w:p>
  <w:p w:rsidR="008A0516" w:rsidRDefault="008A0516" w:rsidP="008A0516">
    <w:pPr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ved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gramStart"/>
    <w:r>
      <w:rPr>
        <w:rFonts w:ascii="Arial" w:hAnsi="Arial" w:cs="Arial"/>
        <w:sz w:val="16"/>
        <w:szCs w:val="16"/>
      </w:rPr>
      <w:t>odd</w:t>
    </w:r>
    <w:proofErr w:type="gramEnd"/>
    <w:r>
      <w:rPr>
        <w:rFonts w:ascii="Arial" w:hAnsi="Arial" w:cs="Arial"/>
        <w:sz w:val="16"/>
        <w:szCs w:val="16"/>
      </w:rPr>
      <w:t xml:space="preserve">.: 236 044 187, e-mail: </w:t>
    </w:r>
    <w:hyperlink r:id="rId2" w:history="1">
      <w:r w:rsidR="002F47EF">
        <w:rPr>
          <w:rStyle w:val="Hypertextovodkaz"/>
          <w:rFonts w:ascii="Arial" w:hAnsi="Arial" w:cs="Arial"/>
          <w:sz w:val="16"/>
          <w:szCs w:val="16"/>
        </w:rPr>
        <w:t>tereza.staflova</w:t>
      </w:r>
      <w:r>
        <w:rPr>
          <w:rStyle w:val="Hypertextovodkaz"/>
          <w:rFonts w:ascii="Arial" w:hAnsi="Arial" w:cs="Arial"/>
          <w:sz w:val="16"/>
          <w:szCs w:val="16"/>
        </w:rPr>
        <w:t>@p</w:t>
      </w:r>
      <w:r w:rsidR="002F47EF">
        <w:rPr>
          <w:rStyle w:val="Hypertextovodkaz"/>
          <w:rFonts w:ascii="Arial" w:hAnsi="Arial" w:cs="Arial"/>
          <w:sz w:val="16"/>
          <w:szCs w:val="16"/>
        </w:rPr>
        <w:t>raha</w:t>
      </w:r>
      <w:r>
        <w:rPr>
          <w:rStyle w:val="Hypertextovodkaz"/>
          <w:rFonts w:ascii="Arial" w:hAnsi="Arial" w:cs="Arial"/>
          <w:sz w:val="16"/>
          <w:szCs w:val="16"/>
        </w:rPr>
        <w:t>2.cz</w:t>
      </w:r>
    </w:hyperlink>
  </w:p>
  <w:p w:rsidR="00C42F12" w:rsidRPr="008A0516" w:rsidRDefault="00E37A54" w:rsidP="008A0516">
    <w:pPr>
      <w:pStyle w:val="Zpat"/>
      <w:rPr>
        <w:rFonts w:ascii="Arial" w:hAnsi="Arial" w:cs="Arial"/>
      </w:rPr>
    </w:pPr>
    <w:hyperlink r:id="rId3" w:history="1">
      <w:r w:rsidR="008A0516">
        <w:rPr>
          <w:rStyle w:val="Hypertextovodkaz"/>
          <w:rFonts w:ascii="Arial" w:hAnsi="Arial" w:cs="Arial"/>
          <w:sz w:val="16"/>
          <w:szCs w:val="16"/>
        </w:rPr>
        <w:t>www.praha2.cz</w:t>
      </w:r>
    </w:hyperlink>
    <w:r w:rsidR="008A0516">
      <w:rPr>
        <w:rFonts w:ascii="Arial" w:hAnsi="Arial" w:cs="Arial"/>
        <w:sz w:val="16"/>
        <w:szCs w:val="16"/>
      </w:rPr>
      <w:t>, IČ: 00063461, ID datové schránky: y7yb44i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1C4" w:rsidRDefault="002641C4">
      <w:r>
        <w:separator/>
      </w:r>
    </w:p>
  </w:footnote>
  <w:footnote w:type="continuationSeparator" w:id="0">
    <w:p w:rsidR="002641C4" w:rsidRDefault="00264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F12" w:rsidRPr="00EA4903" w:rsidRDefault="00C42F12">
    <w:pPr>
      <w:pStyle w:val="Zhlav"/>
      <w:ind w:left="360"/>
      <w:jc w:val="center"/>
      <w:rPr>
        <w:rStyle w:val="slostrnky"/>
        <w:rFonts w:ascii="Arial" w:hAnsi="Arial" w:cs="Arial"/>
        <w:sz w:val="16"/>
      </w:rPr>
    </w:pPr>
    <w:r w:rsidRPr="00EA4903">
      <w:rPr>
        <w:rFonts w:ascii="Arial" w:hAnsi="Arial" w:cs="Arial"/>
        <w:sz w:val="16"/>
      </w:rPr>
      <w:t xml:space="preserve">strana </w:t>
    </w:r>
    <w:r w:rsidRPr="00EA4903">
      <w:rPr>
        <w:rStyle w:val="slostrnky"/>
        <w:rFonts w:ascii="Arial" w:hAnsi="Arial" w:cs="Arial"/>
        <w:sz w:val="16"/>
      </w:rPr>
      <w:fldChar w:fldCharType="begin"/>
    </w:r>
    <w:r w:rsidRPr="00EA4903">
      <w:rPr>
        <w:rStyle w:val="slostrnky"/>
        <w:rFonts w:ascii="Arial" w:hAnsi="Arial" w:cs="Arial"/>
        <w:sz w:val="16"/>
      </w:rPr>
      <w:instrText xml:space="preserve"> PAGE </w:instrText>
    </w:r>
    <w:r w:rsidRPr="00EA4903">
      <w:rPr>
        <w:rStyle w:val="slostrnky"/>
        <w:rFonts w:ascii="Arial" w:hAnsi="Arial" w:cs="Arial"/>
        <w:sz w:val="16"/>
      </w:rPr>
      <w:fldChar w:fldCharType="separate"/>
    </w:r>
    <w:r w:rsidR="00E05E4F">
      <w:rPr>
        <w:rStyle w:val="slostrnky"/>
        <w:rFonts w:ascii="Arial" w:hAnsi="Arial" w:cs="Arial"/>
        <w:noProof/>
        <w:sz w:val="16"/>
      </w:rPr>
      <w:t>2</w:t>
    </w:r>
    <w:r w:rsidRPr="00EA4903">
      <w:rPr>
        <w:rStyle w:val="slostrnky"/>
        <w:rFonts w:ascii="Arial" w:hAnsi="Arial" w:cs="Arial"/>
        <w:sz w:val="16"/>
      </w:rPr>
      <w:fldChar w:fldCharType="end"/>
    </w:r>
    <w:r w:rsidRPr="00EA4903">
      <w:rPr>
        <w:rStyle w:val="slostrnky"/>
        <w:rFonts w:ascii="Arial" w:hAnsi="Arial" w:cs="Arial"/>
        <w:sz w:val="16"/>
      </w:rPr>
      <w:t xml:space="preserve"> / </w:t>
    </w:r>
    <w:r w:rsidRPr="00EA4903">
      <w:rPr>
        <w:rStyle w:val="slostrnky"/>
        <w:rFonts w:ascii="Arial" w:hAnsi="Arial" w:cs="Arial"/>
        <w:sz w:val="16"/>
      </w:rPr>
      <w:fldChar w:fldCharType="begin"/>
    </w:r>
    <w:r w:rsidRPr="00EA4903">
      <w:rPr>
        <w:rStyle w:val="slostrnky"/>
        <w:rFonts w:ascii="Arial" w:hAnsi="Arial" w:cs="Arial"/>
        <w:sz w:val="16"/>
      </w:rPr>
      <w:instrText xml:space="preserve"> NUMPAGES </w:instrText>
    </w:r>
    <w:r w:rsidRPr="00EA4903">
      <w:rPr>
        <w:rStyle w:val="slostrnky"/>
        <w:rFonts w:ascii="Arial" w:hAnsi="Arial" w:cs="Arial"/>
        <w:sz w:val="16"/>
      </w:rPr>
      <w:fldChar w:fldCharType="separate"/>
    </w:r>
    <w:r w:rsidR="00E05E4F">
      <w:rPr>
        <w:rStyle w:val="slostrnky"/>
        <w:rFonts w:ascii="Arial" w:hAnsi="Arial" w:cs="Arial"/>
        <w:noProof/>
        <w:sz w:val="16"/>
      </w:rPr>
      <w:t>2</w:t>
    </w:r>
    <w:r w:rsidRPr="00EA4903">
      <w:rPr>
        <w:rStyle w:val="slostrnky"/>
        <w:rFonts w:ascii="Arial" w:hAnsi="Arial" w:cs="Arial"/>
        <w:sz w:val="16"/>
      </w:rPr>
      <w:fldChar w:fldCharType="end"/>
    </w:r>
  </w:p>
  <w:p w:rsidR="00C42F12" w:rsidRDefault="00C42F12">
    <w:pPr>
      <w:pStyle w:val="Zhlav"/>
      <w:ind w:left="360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A54" w:rsidRPr="00006967" w:rsidRDefault="00E37A54" w:rsidP="00E37A54">
    <w:pPr>
      <w:rPr>
        <w:b/>
      </w:rPr>
    </w:pPr>
    <w:r w:rsidRPr="00006967">
      <w:rPr>
        <w:b/>
      </w:rPr>
      <w:t>Městská část Praha 3</w:t>
    </w:r>
    <w:r w:rsidRPr="00006967">
      <w:rPr>
        <w:b/>
      </w:rPr>
      <w:tab/>
    </w:r>
    <w:r>
      <w:rPr>
        <w:b/>
      </w:rPr>
      <w:t xml:space="preserve">                                                                                    </w:t>
    </w:r>
  </w:p>
  <w:p w:rsidR="00E37A54" w:rsidRDefault="00E37A54" w:rsidP="00E37A54">
    <w:pPr>
      <w:rPr>
        <w:b/>
      </w:rPr>
    </w:pPr>
    <w:r w:rsidRPr="00006967">
      <w:rPr>
        <w:b/>
      </w:rPr>
      <w:t>Úřad městské části</w:t>
    </w:r>
  </w:p>
  <w:p w:rsidR="00E37A54" w:rsidRPr="00006967" w:rsidRDefault="00E37A54" w:rsidP="00E37A54">
    <w:pPr>
      <w:rPr>
        <w:b/>
      </w:rPr>
    </w:pPr>
    <w:r>
      <w:rPr>
        <w:b/>
      </w:rPr>
      <w:t>Odbor ekonomický – oddělení poplatků</w:t>
    </w:r>
  </w:p>
  <w:p w:rsidR="00E37A54" w:rsidRPr="00006967" w:rsidRDefault="00E37A54" w:rsidP="00E37A54">
    <w:pPr>
      <w:rPr>
        <w:b/>
      </w:rPr>
    </w:pPr>
    <w:r w:rsidRPr="00006967">
      <w:rPr>
        <w:b/>
      </w:rPr>
      <w:t>Havlíčkovo náměstí 700/9</w:t>
    </w:r>
  </w:p>
  <w:p w:rsidR="00E37A54" w:rsidRPr="00006967" w:rsidRDefault="00E37A54" w:rsidP="00E37A54">
    <w:pPr>
      <w:rPr>
        <w:b/>
      </w:rPr>
    </w:pPr>
    <w:r w:rsidRPr="00006967">
      <w:rPr>
        <w:b/>
      </w:rPr>
      <w:t xml:space="preserve">Praha 3 </w:t>
    </w:r>
  </w:p>
  <w:p w:rsidR="00C42F12" w:rsidRPr="00E37A54" w:rsidRDefault="00C42F12" w:rsidP="00E37A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6FF"/>
    <w:multiLevelType w:val="multilevel"/>
    <w:tmpl w:val="664E55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78F77A9"/>
    <w:multiLevelType w:val="hybridMultilevel"/>
    <w:tmpl w:val="48706126"/>
    <w:lvl w:ilvl="0" w:tplc="C2EA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F08"/>
    <w:multiLevelType w:val="hybridMultilevel"/>
    <w:tmpl w:val="74F69798"/>
    <w:lvl w:ilvl="0" w:tplc="7C70788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7AA0"/>
    <w:multiLevelType w:val="hybridMultilevel"/>
    <w:tmpl w:val="2864E4D0"/>
    <w:lvl w:ilvl="0" w:tplc="ACB67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13"/>
    <w:rsid w:val="000039CA"/>
    <w:rsid w:val="00030F64"/>
    <w:rsid w:val="000B1EA0"/>
    <w:rsid w:val="00110771"/>
    <w:rsid w:val="001508E0"/>
    <w:rsid w:val="001517ED"/>
    <w:rsid w:val="00160961"/>
    <w:rsid w:val="001655FB"/>
    <w:rsid w:val="00172C31"/>
    <w:rsid w:val="0018141F"/>
    <w:rsid w:val="00183E39"/>
    <w:rsid w:val="001A09C0"/>
    <w:rsid w:val="001A203C"/>
    <w:rsid w:val="001C4892"/>
    <w:rsid w:val="001D1E43"/>
    <w:rsid w:val="001F4868"/>
    <w:rsid w:val="00263CCF"/>
    <w:rsid w:val="002641C4"/>
    <w:rsid w:val="00283E5A"/>
    <w:rsid w:val="002C34B2"/>
    <w:rsid w:val="002D7F7C"/>
    <w:rsid w:val="002E0A34"/>
    <w:rsid w:val="002F47EF"/>
    <w:rsid w:val="0036288A"/>
    <w:rsid w:val="00371517"/>
    <w:rsid w:val="00376431"/>
    <w:rsid w:val="003A617D"/>
    <w:rsid w:val="003B4951"/>
    <w:rsid w:val="003B78EF"/>
    <w:rsid w:val="003F7C1C"/>
    <w:rsid w:val="004422C4"/>
    <w:rsid w:val="00452BE7"/>
    <w:rsid w:val="00452F87"/>
    <w:rsid w:val="00454DF6"/>
    <w:rsid w:val="00465656"/>
    <w:rsid w:val="004B0439"/>
    <w:rsid w:val="004B5973"/>
    <w:rsid w:val="004C685B"/>
    <w:rsid w:val="004C6D16"/>
    <w:rsid w:val="004E0690"/>
    <w:rsid w:val="005146A8"/>
    <w:rsid w:val="00521A85"/>
    <w:rsid w:val="005418A9"/>
    <w:rsid w:val="005A5B4C"/>
    <w:rsid w:val="0060608C"/>
    <w:rsid w:val="0064234E"/>
    <w:rsid w:val="00664198"/>
    <w:rsid w:val="00692D7F"/>
    <w:rsid w:val="006B00C0"/>
    <w:rsid w:val="00785BA3"/>
    <w:rsid w:val="007A5923"/>
    <w:rsid w:val="007C4450"/>
    <w:rsid w:val="007D511A"/>
    <w:rsid w:val="007D7671"/>
    <w:rsid w:val="007E743C"/>
    <w:rsid w:val="00807F66"/>
    <w:rsid w:val="00830FBA"/>
    <w:rsid w:val="00886EB6"/>
    <w:rsid w:val="008A0516"/>
    <w:rsid w:val="008E2F1D"/>
    <w:rsid w:val="008E2F80"/>
    <w:rsid w:val="00943126"/>
    <w:rsid w:val="00950D46"/>
    <w:rsid w:val="00951BA5"/>
    <w:rsid w:val="00967390"/>
    <w:rsid w:val="00983639"/>
    <w:rsid w:val="009978E7"/>
    <w:rsid w:val="009F54F8"/>
    <w:rsid w:val="00A117F3"/>
    <w:rsid w:val="00A40F0A"/>
    <w:rsid w:val="00A41AED"/>
    <w:rsid w:val="00A63427"/>
    <w:rsid w:val="00A87337"/>
    <w:rsid w:val="00AB4E04"/>
    <w:rsid w:val="00AC7E94"/>
    <w:rsid w:val="00AD7607"/>
    <w:rsid w:val="00AE1419"/>
    <w:rsid w:val="00B065A0"/>
    <w:rsid w:val="00B6071A"/>
    <w:rsid w:val="00B651B4"/>
    <w:rsid w:val="00B71D55"/>
    <w:rsid w:val="00BC56A7"/>
    <w:rsid w:val="00BD2C8A"/>
    <w:rsid w:val="00C327B8"/>
    <w:rsid w:val="00C42F12"/>
    <w:rsid w:val="00C61610"/>
    <w:rsid w:val="00C732CD"/>
    <w:rsid w:val="00CA64BF"/>
    <w:rsid w:val="00D303FF"/>
    <w:rsid w:val="00D374DA"/>
    <w:rsid w:val="00D67DF2"/>
    <w:rsid w:val="00D80CE8"/>
    <w:rsid w:val="00DA6770"/>
    <w:rsid w:val="00DD2ECF"/>
    <w:rsid w:val="00DE56B8"/>
    <w:rsid w:val="00E05E4F"/>
    <w:rsid w:val="00E13C59"/>
    <w:rsid w:val="00E37A54"/>
    <w:rsid w:val="00E66CBF"/>
    <w:rsid w:val="00E7005B"/>
    <w:rsid w:val="00E944E3"/>
    <w:rsid w:val="00EA4903"/>
    <w:rsid w:val="00ED5713"/>
    <w:rsid w:val="00F04D85"/>
    <w:rsid w:val="00F1287B"/>
    <w:rsid w:val="00F35D24"/>
    <w:rsid w:val="00F72F2F"/>
    <w:rsid w:val="00F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7403B1"/>
  <w15:docId w15:val="{D4328C9B-D60B-4B37-941E-25864A3D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2C8A"/>
  </w:style>
  <w:style w:type="paragraph" w:styleId="Nadpis1">
    <w:name w:val="heading 1"/>
    <w:basedOn w:val="Normln"/>
    <w:next w:val="Normln"/>
    <w:autoRedefine/>
    <w:qFormat/>
    <w:rsid w:val="0018141F"/>
    <w:pPr>
      <w:keepNext/>
      <w:widowControl w:val="0"/>
      <w:shd w:val="pct20" w:color="auto" w:fill="auto"/>
      <w:spacing w:before="600" w:after="300"/>
      <w:outlineLvl w:val="0"/>
    </w:pPr>
    <w:rPr>
      <w:b/>
      <w:i/>
      <w:kern w:val="28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4"/>
      </w:numPr>
      <w:spacing w:before="14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rFonts w:cs="Arial"/>
      <w:b/>
      <w:bCs/>
      <w:iCs/>
      <w:kern w:val="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0">
    <w:name w:val="nadpis 4"/>
    <w:basedOn w:val="Nadpis3"/>
    <w:pPr>
      <w:spacing w:before="0" w:after="0"/>
      <w:jc w:val="center"/>
    </w:pPr>
    <w:rPr>
      <w:rFonts w:ascii="Times New Roman" w:hAnsi="Times New Roman"/>
    </w:rPr>
  </w:style>
  <w:style w:type="paragraph" w:customStyle="1" w:styleId="StylNadpis3vzorekdnSvtlezelen">
    <w:name w:val="Styl Nadpis 3 + vzorek: Žádný (Světle zelená)"/>
    <w:basedOn w:val="Nadpis3"/>
    <w:pPr>
      <w:keepNext w:val="0"/>
      <w:widowControl w:val="0"/>
      <w:shd w:val="clear" w:color="auto" w:fill="CCFFCC"/>
      <w:spacing w:before="160" w:after="100"/>
      <w:ind w:left="720"/>
    </w:pPr>
    <w:rPr>
      <w:rFonts w:cs="Times New Roman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Pr>
      <w:rFonts w:cs="Arial"/>
      <w:kern w:val="2"/>
      <w:sz w:val="18"/>
    </w:rPr>
  </w:style>
  <w:style w:type="paragraph" w:styleId="Zkladntext2">
    <w:name w:val="Body Text 2"/>
    <w:basedOn w:val="Normln"/>
    <w:rPr>
      <w:rFonts w:cs="Arial"/>
      <w:kern w:val="2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1655FB"/>
    <w:pPr>
      <w:widowControl w:val="0"/>
      <w:overflowPunct w:val="0"/>
      <w:autoSpaceDE w:val="0"/>
      <w:autoSpaceDN w:val="0"/>
      <w:adjustRightInd w:val="0"/>
      <w:ind w:firstLine="426"/>
      <w:textAlignment w:val="baseline"/>
    </w:pPr>
    <w:rPr>
      <w:kern w:val="2"/>
      <w:sz w:val="24"/>
    </w:rPr>
  </w:style>
  <w:style w:type="table" w:styleId="Mkatabulky">
    <w:name w:val="Table Grid"/>
    <w:basedOn w:val="Normlntabulka"/>
    <w:rsid w:val="009F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basedOn w:val="Normln"/>
    <w:rsid w:val="004B0439"/>
    <w:pPr>
      <w:suppressAutoHyphens/>
      <w:spacing w:line="276" w:lineRule="auto"/>
    </w:pPr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8A0516"/>
  </w:style>
  <w:style w:type="character" w:styleId="Sledovanodkaz">
    <w:name w:val="FollowedHyperlink"/>
    <w:uiPriority w:val="99"/>
    <w:semiHidden/>
    <w:unhideWhenUsed/>
    <w:rsid w:val="002F47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cipovska.jitk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ha2.cz" TargetMode="External"/><Relationship Id="rId2" Type="http://schemas.openxmlformats.org/officeDocument/2006/relationships/hyperlink" Target="mailto:staflovat@p2.mepnet.cz" TargetMode="External"/><Relationship Id="rId1" Type="http://schemas.openxmlformats.org/officeDocument/2006/relationships/hyperlink" Target="mailto:sucham@p2.mepne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3D7A2460</Template>
  <TotalTime>0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Městská část Praha 2</Company>
  <LinksUpToDate>false</LinksUpToDate>
  <CharactersWithSpaces>556</CharactersWithSpaces>
  <SharedDoc>false</SharedDoc>
  <HLinks>
    <vt:vector size="42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mailto:yvetta.skabova@praha2.cz</vt:lpwstr>
      </vt:variant>
      <vt:variant>
        <vt:lpwstr/>
      </vt:variant>
      <vt:variant>
        <vt:i4>983067</vt:i4>
      </vt:variant>
      <vt:variant>
        <vt:i4>21</vt:i4>
      </vt:variant>
      <vt:variant>
        <vt:i4>0</vt:i4>
      </vt:variant>
      <vt:variant>
        <vt:i4>5</vt:i4>
      </vt:variant>
      <vt:variant>
        <vt:lpwstr>http://www.praha2.cz/</vt:lpwstr>
      </vt:variant>
      <vt:variant>
        <vt:lpwstr/>
      </vt:variant>
      <vt:variant>
        <vt:i4>524328</vt:i4>
      </vt:variant>
      <vt:variant>
        <vt:i4>18</vt:i4>
      </vt:variant>
      <vt:variant>
        <vt:i4>0</vt:i4>
      </vt:variant>
      <vt:variant>
        <vt:i4>5</vt:i4>
      </vt:variant>
      <vt:variant>
        <vt:lpwstr>mailto:tereza.staflova@praha2.cz</vt:lpwstr>
      </vt:variant>
      <vt:variant>
        <vt:lpwstr/>
      </vt:variant>
      <vt:variant>
        <vt:i4>5046394</vt:i4>
      </vt:variant>
      <vt:variant>
        <vt:i4>15</vt:i4>
      </vt:variant>
      <vt:variant>
        <vt:i4>0</vt:i4>
      </vt:variant>
      <vt:variant>
        <vt:i4>5</vt:i4>
      </vt:variant>
      <vt:variant>
        <vt:lpwstr>mailto:marie.sucha@praha2.cz</vt:lpwstr>
      </vt:variant>
      <vt:variant>
        <vt:lpwstr/>
      </vt:variant>
      <vt:variant>
        <vt:i4>983067</vt:i4>
      </vt:variant>
      <vt:variant>
        <vt:i4>12</vt:i4>
      </vt:variant>
      <vt:variant>
        <vt:i4>0</vt:i4>
      </vt:variant>
      <vt:variant>
        <vt:i4>5</vt:i4>
      </vt:variant>
      <vt:variant>
        <vt:lpwstr>http://www.praha2.cz/</vt:lpwstr>
      </vt:variant>
      <vt:variant>
        <vt:lpwstr/>
      </vt:variant>
      <vt:variant>
        <vt:i4>6029426</vt:i4>
      </vt:variant>
      <vt:variant>
        <vt:i4>9</vt:i4>
      </vt:variant>
      <vt:variant>
        <vt:i4>0</vt:i4>
      </vt:variant>
      <vt:variant>
        <vt:i4>5</vt:i4>
      </vt:variant>
      <vt:variant>
        <vt:lpwstr>mailto:staflovat@p2.mepnet.cz</vt:lpwstr>
      </vt:variant>
      <vt:variant>
        <vt:lpwstr/>
      </vt:variant>
      <vt:variant>
        <vt:i4>5046392</vt:i4>
      </vt:variant>
      <vt:variant>
        <vt:i4>6</vt:i4>
      </vt:variant>
      <vt:variant>
        <vt:i4>0</vt:i4>
      </vt:variant>
      <vt:variant>
        <vt:i4>5</vt:i4>
      </vt:variant>
      <vt:variant>
        <vt:lpwstr>mailto:sucham@p2.mepnet.cz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Dana Plišková</dc:creator>
  <cp:lastModifiedBy>Oščipovská Jitka (ÚMČ Praha 3)</cp:lastModifiedBy>
  <cp:revision>2</cp:revision>
  <cp:lastPrinted>2016-10-26T08:19:00Z</cp:lastPrinted>
  <dcterms:created xsi:type="dcterms:W3CDTF">2019-12-17T07:51:00Z</dcterms:created>
  <dcterms:modified xsi:type="dcterms:W3CDTF">2019-12-17T07:51:00Z</dcterms:modified>
</cp:coreProperties>
</file>