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2C31" w:rsidRPr="008654C9" w:rsidRDefault="00F35ED4" w:rsidP="00B622D4">
      <w:pPr>
        <w:spacing w:after="0"/>
        <w:jc w:val="left"/>
        <w:rPr>
          <w:rFonts w:ascii="Times New Roman" w:hAnsi="Times New Roman" w:cs="Times New Roman"/>
          <w:b/>
          <w:sz w:val="32"/>
          <w:szCs w:val="32"/>
          <w:u w:val="single"/>
        </w:rPr>
      </w:pPr>
      <w:bookmarkStart w:id="0" w:name="_GoBack"/>
      <w:bookmarkEnd w:id="0"/>
      <w:r w:rsidRPr="008654C9">
        <w:rPr>
          <w:rFonts w:ascii="Times New Roman" w:hAnsi="Times New Roman" w:cs="Times New Roman"/>
          <w:b/>
          <w:sz w:val="32"/>
          <w:szCs w:val="32"/>
          <w:u w:val="single"/>
        </w:rPr>
        <w:t>Zápis č.</w:t>
      </w:r>
      <w:r w:rsidR="005319D7" w:rsidRPr="008654C9">
        <w:rPr>
          <w:rFonts w:ascii="Times New Roman" w:hAnsi="Times New Roman" w:cs="Times New Roman"/>
          <w:b/>
          <w:sz w:val="32"/>
          <w:szCs w:val="32"/>
          <w:u w:val="single"/>
        </w:rPr>
        <w:t xml:space="preserve"> </w:t>
      </w:r>
      <w:r w:rsidR="00305F42">
        <w:rPr>
          <w:rFonts w:ascii="Times New Roman" w:hAnsi="Times New Roman" w:cs="Times New Roman"/>
          <w:b/>
          <w:sz w:val="32"/>
          <w:szCs w:val="32"/>
          <w:u w:val="single"/>
        </w:rPr>
        <w:t>4</w:t>
      </w:r>
      <w:r w:rsidRPr="008654C9">
        <w:rPr>
          <w:rFonts w:ascii="Times New Roman" w:hAnsi="Times New Roman" w:cs="Times New Roman"/>
          <w:b/>
          <w:sz w:val="32"/>
          <w:szCs w:val="32"/>
          <w:u w:val="single"/>
        </w:rPr>
        <w:t xml:space="preserve"> z jednání </w:t>
      </w:r>
      <w:r w:rsidR="00D075A9" w:rsidRPr="008654C9">
        <w:rPr>
          <w:rFonts w:ascii="Times New Roman" w:hAnsi="Times New Roman" w:cs="Times New Roman"/>
          <w:b/>
          <w:sz w:val="32"/>
          <w:szCs w:val="32"/>
          <w:u w:val="single"/>
        </w:rPr>
        <w:t>Komise pro majetek</w:t>
      </w:r>
      <w:r w:rsidR="00F146C8" w:rsidRPr="008654C9">
        <w:rPr>
          <w:rFonts w:ascii="Times New Roman" w:hAnsi="Times New Roman" w:cs="Times New Roman"/>
          <w:b/>
          <w:sz w:val="32"/>
          <w:szCs w:val="32"/>
          <w:u w:val="single"/>
        </w:rPr>
        <w:t xml:space="preserve"> </w:t>
      </w:r>
      <w:r w:rsidR="00240C2F" w:rsidRPr="008654C9">
        <w:rPr>
          <w:rFonts w:ascii="Times New Roman" w:hAnsi="Times New Roman" w:cs="Times New Roman"/>
          <w:b/>
          <w:sz w:val="32"/>
          <w:szCs w:val="32"/>
          <w:u w:val="single"/>
        </w:rPr>
        <w:t>Rady</w:t>
      </w:r>
      <w:r w:rsidR="00F146C8" w:rsidRPr="008654C9">
        <w:rPr>
          <w:rFonts w:ascii="Times New Roman" w:hAnsi="Times New Roman" w:cs="Times New Roman"/>
          <w:b/>
          <w:sz w:val="32"/>
          <w:szCs w:val="32"/>
          <w:u w:val="single"/>
        </w:rPr>
        <w:t xml:space="preserve"> </w:t>
      </w:r>
      <w:r w:rsidR="00B8042F" w:rsidRPr="008654C9">
        <w:rPr>
          <w:rFonts w:ascii="Times New Roman" w:hAnsi="Times New Roman" w:cs="Times New Roman"/>
          <w:b/>
          <w:sz w:val="32"/>
          <w:szCs w:val="32"/>
          <w:u w:val="single"/>
        </w:rPr>
        <w:t>městské části</w:t>
      </w:r>
    </w:p>
    <w:p w:rsidR="0079116F" w:rsidRPr="00957EA7" w:rsidRDefault="0079116F" w:rsidP="00B622D4">
      <w:pPr>
        <w:spacing w:after="0"/>
        <w:jc w:val="left"/>
        <w:rPr>
          <w:rFonts w:ascii="Times New Roman" w:hAnsi="Times New Roman" w:cs="Times New Roman"/>
          <w:sz w:val="24"/>
          <w:szCs w:val="24"/>
        </w:rPr>
      </w:pPr>
    </w:p>
    <w:p w:rsidR="0079116F" w:rsidRPr="00957EA7" w:rsidRDefault="0079116F" w:rsidP="00CC6C5F">
      <w:pPr>
        <w:spacing w:after="0"/>
        <w:rPr>
          <w:rFonts w:ascii="Times New Roman" w:hAnsi="Times New Roman" w:cs="Times New Roman"/>
          <w:sz w:val="24"/>
          <w:szCs w:val="24"/>
        </w:rPr>
      </w:pPr>
      <w:r w:rsidRPr="00957EA7">
        <w:rPr>
          <w:rFonts w:ascii="Times New Roman" w:hAnsi="Times New Roman" w:cs="Times New Roman"/>
          <w:b/>
          <w:sz w:val="24"/>
          <w:szCs w:val="24"/>
        </w:rPr>
        <w:t>Datum jednání:</w:t>
      </w:r>
      <w:r w:rsidRPr="00957EA7">
        <w:rPr>
          <w:rFonts w:ascii="Times New Roman" w:hAnsi="Times New Roman" w:cs="Times New Roman"/>
          <w:sz w:val="24"/>
          <w:szCs w:val="24"/>
        </w:rPr>
        <w:tab/>
      </w:r>
      <w:proofErr w:type="gramStart"/>
      <w:r w:rsidR="00305F42">
        <w:rPr>
          <w:rFonts w:ascii="Times New Roman" w:hAnsi="Times New Roman" w:cs="Times New Roman"/>
          <w:sz w:val="24"/>
          <w:szCs w:val="24"/>
        </w:rPr>
        <w:t>13</w:t>
      </w:r>
      <w:r w:rsidR="00996D90" w:rsidRPr="00957EA7">
        <w:rPr>
          <w:rFonts w:ascii="Times New Roman" w:hAnsi="Times New Roman" w:cs="Times New Roman"/>
          <w:sz w:val="24"/>
          <w:szCs w:val="24"/>
        </w:rPr>
        <w:t>.</w:t>
      </w:r>
      <w:r w:rsidR="00305F42">
        <w:rPr>
          <w:rFonts w:ascii="Times New Roman" w:hAnsi="Times New Roman" w:cs="Times New Roman"/>
          <w:sz w:val="24"/>
          <w:szCs w:val="24"/>
        </w:rPr>
        <w:t>4.</w:t>
      </w:r>
      <w:r w:rsidRPr="00957EA7">
        <w:rPr>
          <w:rFonts w:ascii="Times New Roman" w:hAnsi="Times New Roman" w:cs="Times New Roman"/>
          <w:sz w:val="24"/>
          <w:szCs w:val="24"/>
        </w:rPr>
        <w:t>201</w:t>
      </w:r>
      <w:r w:rsidR="00996D90" w:rsidRPr="00957EA7">
        <w:rPr>
          <w:rFonts w:ascii="Times New Roman" w:hAnsi="Times New Roman" w:cs="Times New Roman"/>
          <w:sz w:val="24"/>
          <w:szCs w:val="24"/>
        </w:rPr>
        <w:t>5</w:t>
      </w:r>
      <w:proofErr w:type="gramEnd"/>
    </w:p>
    <w:p w:rsidR="0079116F" w:rsidRPr="00957EA7" w:rsidRDefault="0079116F" w:rsidP="00CC6C5F">
      <w:pPr>
        <w:spacing w:after="0"/>
        <w:rPr>
          <w:rFonts w:ascii="Times New Roman" w:hAnsi="Times New Roman" w:cs="Times New Roman"/>
          <w:sz w:val="24"/>
          <w:szCs w:val="24"/>
        </w:rPr>
      </w:pPr>
      <w:r w:rsidRPr="00957EA7">
        <w:rPr>
          <w:rFonts w:ascii="Times New Roman" w:hAnsi="Times New Roman" w:cs="Times New Roman"/>
          <w:b/>
          <w:sz w:val="24"/>
          <w:szCs w:val="24"/>
        </w:rPr>
        <w:t>Místo jednání:</w:t>
      </w:r>
      <w:r w:rsidRPr="00957EA7">
        <w:rPr>
          <w:rFonts w:ascii="Times New Roman" w:hAnsi="Times New Roman" w:cs="Times New Roman"/>
          <w:sz w:val="24"/>
          <w:szCs w:val="24"/>
        </w:rPr>
        <w:t xml:space="preserve"> </w:t>
      </w:r>
      <w:r w:rsidRPr="00957EA7">
        <w:rPr>
          <w:rFonts w:ascii="Times New Roman" w:hAnsi="Times New Roman" w:cs="Times New Roman"/>
          <w:sz w:val="24"/>
          <w:szCs w:val="24"/>
        </w:rPr>
        <w:tab/>
        <w:t>čekárna svatební síně, ve</w:t>
      </w:r>
      <w:r w:rsidR="00F37863" w:rsidRPr="00957EA7">
        <w:rPr>
          <w:rFonts w:ascii="Times New Roman" w:hAnsi="Times New Roman" w:cs="Times New Roman"/>
          <w:sz w:val="24"/>
          <w:szCs w:val="24"/>
        </w:rPr>
        <w:t xml:space="preserve"> </w:t>
      </w:r>
      <w:r w:rsidR="00762805" w:rsidRPr="00957EA7">
        <w:rPr>
          <w:rFonts w:ascii="Times New Roman" w:hAnsi="Times New Roman" w:cs="Times New Roman"/>
          <w:sz w:val="24"/>
          <w:szCs w:val="24"/>
        </w:rPr>
        <w:t>2.</w:t>
      </w:r>
      <w:r w:rsidR="003D4613">
        <w:rPr>
          <w:rFonts w:ascii="Times New Roman" w:hAnsi="Times New Roman" w:cs="Times New Roman"/>
          <w:sz w:val="24"/>
          <w:szCs w:val="24"/>
        </w:rPr>
        <w:t xml:space="preserve"> </w:t>
      </w:r>
      <w:r w:rsidR="00762805" w:rsidRPr="00957EA7">
        <w:rPr>
          <w:rFonts w:ascii="Times New Roman" w:hAnsi="Times New Roman" w:cs="Times New Roman"/>
          <w:sz w:val="24"/>
          <w:szCs w:val="24"/>
        </w:rPr>
        <w:t>patře budovy radnice,</w:t>
      </w:r>
      <w:r w:rsidR="00F37863" w:rsidRPr="00957EA7">
        <w:rPr>
          <w:rFonts w:ascii="Times New Roman" w:hAnsi="Times New Roman" w:cs="Times New Roman"/>
          <w:sz w:val="24"/>
          <w:szCs w:val="24"/>
        </w:rPr>
        <w:t xml:space="preserve"> </w:t>
      </w:r>
      <w:r w:rsidR="00762805" w:rsidRPr="00957EA7">
        <w:rPr>
          <w:rFonts w:ascii="Times New Roman" w:hAnsi="Times New Roman" w:cs="Times New Roman"/>
          <w:sz w:val="24"/>
          <w:szCs w:val="24"/>
        </w:rPr>
        <w:t xml:space="preserve">Havlíčkovo </w:t>
      </w:r>
      <w:proofErr w:type="gramStart"/>
      <w:r w:rsidR="00762805" w:rsidRPr="00957EA7">
        <w:rPr>
          <w:rFonts w:ascii="Times New Roman" w:hAnsi="Times New Roman" w:cs="Times New Roman"/>
          <w:sz w:val="24"/>
          <w:szCs w:val="24"/>
        </w:rPr>
        <w:t>nám.9</w:t>
      </w:r>
      <w:proofErr w:type="gramEnd"/>
    </w:p>
    <w:p w:rsidR="00762805" w:rsidRPr="00957EA7" w:rsidRDefault="00762805" w:rsidP="00CC6C5F">
      <w:pPr>
        <w:spacing w:after="0"/>
        <w:rPr>
          <w:rFonts w:ascii="Times New Roman" w:hAnsi="Times New Roman" w:cs="Times New Roman"/>
          <w:sz w:val="24"/>
          <w:szCs w:val="24"/>
        </w:rPr>
      </w:pPr>
      <w:r w:rsidRPr="00957EA7">
        <w:rPr>
          <w:rFonts w:ascii="Times New Roman" w:hAnsi="Times New Roman" w:cs="Times New Roman"/>
          <w:b/>
          <w:sz w:val="24"/>
          <w:szCs w:val="24"/>
        </w:rPr>
        <w:t>Počet přítomných členů:</w:t>
      </w:r>
      <w:r w:rsidR="00E03731">
        <w:rPr>
          <w:rFonts w:ascii="Times New Roman" w:hAnsi="Times New Roman" w:cs="Times New Roman"/>
          <w:b/>
          <w:sz w:val="24"/>
          <w:szCs w:val="24"/>
        </w:rPr>
        <w:t xml:space="preserve">   </w:t>
      </w:r>
      <w:r w:rsidR="00FA2774" w:rsidRPr="00D21CF0">
        <w:rPr>
          <w:rFonts w:ascii="Times New Roman" w:hAnsi="Times New Roman" w:cs="Times New Roman"/>
          <w:sz w:val="24"/>
          <w:szCs w:val="24"/>
        </w:rPr>
        <w:t xml:space="preserve"> </w:t>
      </w:r>
      <w:r w:rsidR="00FA3FA2">
        <w:rPr>
          <w:rFonts w:ascii="Times New Roman" w:hAnsi="Times New Roman" w:cs="Times New Roman"/>
          <w:sz w:val="24"/>
          <w:szCs w:val="24"/>
        </w:rPr>
        <w:t>5</w:t>
      </w:r>
      <w:r w:rsidR="00FA2774" w:rsidRPr="00D21CF0">
        <w:rPr>
          <w:rFonts w:ascii="Times New Roman" w:hAnsi="Times New Roman" w:cs="Times New Roman"/>
          <w:sz w:val="24"/>
          <w:szCs w:val="24"/>
        </w:rPr>
        <w:t xml:space="preserve"> </w:t>
      </w:r>
      <w:r w:rsidR="00FA2774" w:rsidRPr="00957EA7">
        <w:rPr>
          <w:rFonts w:ascii="Times New Roman" w:hAnsi="Times New Roman" w:cs="Times New Roman"/>
          <w:b/>
          <w:sz w:val="24"/>
          <w:szCs w:val="24"/>
        </w:rPr>
        <w:t xml:space="preserve">  </w:t>
      </w:r>
      <w:r w:rsidR="00FA2774" w:rsidRPr="00957EA7">
        <w:rPr>
          <w:rFonts w:ascii="Times New Roman" w:hAnsi="Times New Roman" w:cs="Times New Roman"/>
          <w:sz w:val="24"/>
          <w:szCs w:val="24"/>
        </w:rPr>
        <w:t xml:space="preserve">      </w:t>
      </w:r>
    </w:p>
    <w:p w:rsidR="00305F42" w:rsidRDefault="00762805" w:rsidP="00CC6C5F">
      <w:pPr>
        <w:spacing w:after="0"/>
        <w:rPr>
          <w:rFonts w:ascii="Times New Roman" w:hAnsi="Times New Roman" w:cs="Times New Roman"/>
          <w:sz w:val="24"/>
          <w:szCs w:val="24"/>
        </w:rPr>
      </w:pPr>
      <w:r w:rsidRPr="00957EA7">
        <w:rPr>
          <w:rFonts w:ascii="Times New Roman" w:hAnsi="Times New Roman" w:cs="Times New Roman"/>
          <w:b/>
          <w:sz w:val="24"/>
          <w:szCs w:val="24"/>
        </w:rPr>
        <w:t>Přítomni dle prezenční listiny:</w:t>
      </w:r>
      <w:r w:rsidR="00FA3FA2">
        <w:rPr>
          <w:rFonts w:ascii="Times New Roman" w:hAnsi="Times New Roman" w:cs="Times New Roman"/>
          <w:b/>
          <w:sz w:val="24"/>
          <w:szCs w:val="24"/>
        </w:rPr>
        <w:t xml:space="preserve"> </w:t>
      </w:r>
      <w:r w:rsidR="00FA3FA2" w:rsidRPr="00FA3FA2">
        <w:rPr>
          <w:rFonts w:ascii="Times New Roman" w:hAnsi="Times New Roman" w:cs="Times New Roman"/>
          <w:sz w:val="24"/>
          <w:szCs w:val="24"/>
        </w:rPr>
        <w:t>David</w:t>
      </w:r>
      <w:r w:rsidR="00FA3FA2">
        <w:rPr>
          <w:rFonts w:ascii="Times New Roman" w:hAnsi="Times New Roman" w:cs="Times New Roman"/>
          <w:sz w:val="24"/>
          <w:szCs w:val="24"/>
        </w:rPr>
        <w:t xml:space="preserve"> Němeček, Ing. Josef Heller, Ing. </w:t>
      </w:r>
      <w:proofErr w:type="spellStart"/>
      <w:r w:rsidR="00FA3FA2">
        <w:rPr>
          <w:rFonts w:ascii="Times New Roman" w:hAnsi="Times New Roman" w:cs="Times New Roman"/>
          <w:sz w:val="24"/>
          <w:szCs w:val="24"/>
        </w:rPr>
        <w:t>Rida</w:t>
      </w:r>
      <w:proofErr w:type="spellEnd"/>
      <w:r w:rsidR="00FA3FA2">
        <w:rPr>
          <w:rFonts w:ascii="Times New Roman" w:hAnsi="Times New Roman" w:cs="Times New Roman"/>
          <w:sz w:val="24"/>
          <w:szCs w:val="24"/>
        </w:rPr>
        <w:t xml:space="preserve"> </w:t>
      </w:r>
      <w:proofErr w:type="spellStart"/>
      <w:r w:rsidR="00FA3FA2">
        <w:rPr>
          <w:rFonts w:ascii="Times New Roman" w:hAnsi="Times New Roman" w:cs="Times New Roman"/>
          <w:sz w:val="24"/>
          <w:szCs w:val="24"/>
        </w:rPr>
        <w:t>Ayari</w:t>
      </w:r>
      <w:proofErr w:type="spellEnd"/>
      <w:r w:rsidR="00FA3FA2">
        <w:rPr>
          <w:rFonts w:ascii="Times New Roman" w:hAnsi="Times New Roman" w:cs="Times New Roman"/>
          <w:sz w:val="24"/>
          <w:szCs w:val="24"/>
        </w:rPr>
        <w:t>,</w:t>
      </w:r>
    </w:p>
    <w:p w:rsidR="00FA3FA2" w:rsidRPr="00FA3FA2" w:rsidRDefault="00FA3FA2" w:rsidP="00CC6C5F">
      <w:pPr>
        <w:spacing w:after="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Ing. Jaroslav </w:t>
      </w:r>
      <w:proofErr w:type="spellStart"/>
      <w:r>
        <w:rPr>
          <w:rFonts w:ascii="Times New Roman" w:hAnsi="Times New Roman" w:cs="Times New Roman"/>
          <w:sz w:val="24"/>
          <w:szCs w:val="24"/>
        </w:rPr>
        <w:t>Tingl</w:t>
      </w:r>
      <w:proofErr w:type="spellEnd"/>
      <w:r>
        <w:rPr>
          <w:rFonts w:ascii="Times New Roman" w:hAnsi="Times New Roman" w:cs="Times New Roman"/>
          <w:sz w:val="24"/>
          <w:szCs w:val="24"/>
        </w:rPr>
        <w:t>, Ing. Mgr. Tomáš Eliáš</w:t>
      </w:r>
    </w:p>
    <w:p w:rsidR="00FA2774" w:rsidRPr="00957EA7" w:rsidRDefault="00E03731" w:rsidP="00CC6C5F">
      <w:pPr>
        <w:spacing w:after="0"/>
        <w:rPr>
          <w:rFonts w:ascii="Times New Roman" w:hAnsi="Times New Roman" w:cs="Times New Roman"/>
          <w:sz w:val="24"/>
          <w:szCs w:val="24"/>
        </w:rPr>
      </w:pPr>
      <w:r w:rsidRPr="00E03731">
        <w:rPr>
          <w:rFonts w:ascii="Times New Roman" w:hAnsi="Times New Roman" w:cs="Times New Roman"/>
          <w:b/>
          <w:sz w:val="24"/>
          <w:szCs w:val="24"/>
        </w:rPr>
        <w:t>Omluven:</w:t>
      </w:r>
      <w:r>
        <w:rPr>
          <w:rFonts w:ascii="Times New Roman" w:hAnsi="Times New Roman" w:cs="Times New Roman"/>
          <w:b/>
          <w:sz w:val="24"/>
          <w:szCs w:val="24"/>
        </w:rPr>
        <w:t xml:space="preserve"> </w:t>
      </w:r>
      <w:r>
        <w:rPr>
          <w:rFonts w:ascii="Times New Roman" w:hAnsi="Times New Roman" w:cs="Times New Roman"/>
          <w:sz w:val="24"/>
          <w:szCs w:val="24"/>
        </w:rPr>
        <w:t xml:space="preserve"> </w:t>
      </w:r>
      <w:r w:rsidR="00631BCE">
        <w:rPr>
          <w:rFonts w:ascii="Times New Roman" w:hAnsi="Times New Roman" w:cs="Times New Roman"/>
          <w:sz w:val="24"/>
          <w:szCs w:val="24"/>
        </w:rPr>
        <w:t xml:space="preserve">MUDr. Zuzana </w:t>
      </w:r>
      <w:proofErr w:type="spellStart"/>
      <w:r w:rsidR="00631BCE">
        <w:rPr>
          <w:rFonts w:ascii="Times New Roman" w:hAnsi="Times New Roman" w:cs="Times New Roman"/>
          <w:sz w:val="24"/>
          <w:szCs w:val="24"/>
        </w:rPr>
        <w:t>Hankeová</w:t>
      </w:r>
      <w:proofErr w:type="spellEnd"/>
      <w:r w:rsidR="00B93E99">
        <w:rPr>
          <w:rFonts w:ascii="Times New Roman" w:hAnsi="Times New Roman" w:cs="Times New Roman"/>
          <w:sz w:val="24"/>
          <w:szCs w:val="24"/>
        </w:rPr>
        <w:t xml:space="preserve"> – </w:t>
      </w:r>
      <w:proofErr w:type="spellStart"/>
      <w:r w:rsidR="00B93E99">
        <w:rPr>
          <w:rFonts w:ascii="Times New Roman" w:hAnsi="Times New Roman" w:cs="Times New Roman"/>
          <w:sz w:val="24"/>
          <w:szCs w:val="24"/>
        </w:rPr>
        <w:t>Bonhomme</w:t>
      </w:r>
      <w:proofErr w:type="spellEnd"/>
      <w:r w:rsidR="00B93E99">
        <w:rPr>
          <w:rFonts w:ascii="Times New Roman" w:hAnsi="Times New Roman" w:cs="Times New Roman"/>
          <w:sz w:val="24"/>
          <w:szCs w:val="24"/>
        </w:rPr>
        <w:t xml:space="preserve">, </w:t>
      </w:r>
      <w:proofErr w:type="gramStart"/>
      <w:r w:rsidR="00B93E99">
        <w:rPr>
          <w:rFonts w:ascii="Times New Roman" w:hAnsi="Times New Roman" w:cs="Times New Roman"/>
          <w:sz w:val="24"/>
          <w:szCs w:val="24"/>
        </w:rPr>
        <w:t xml:space="preserve">M.I.B., </w:t>
      </w:r>
      <w:r w:rsidR="00305F42">
        <w:rPr>
          <w:rFonts w:ascii="Times New Roman" w:hAnsi="Times New Roman" w:cs="Times New Roman"/>
          <w:sz w:val="24"/>
          <w:szCs w:val="24"/>
        </w:rPr>
        <w:t>Pavel</w:t>
      </w:r>
      <w:proofErr w:type="gramEnd"/>
      <w:r w:rsidR="00305F42">
        <w:rPr>
          <w:rFonts w:ascii="Times New Roman" w:hAnsi="Times New Roman" w:cs="Times New Roman"/>
          <w:sz w:val="24"/>
          <w:szCs w:val="24"/>
        </w:rPr>
        <w:t xml:space="preserve"> Blažek</w:t>
      </w:r>
      <w:r w:rsidR="00FA3FA2">
        <w:rPr>
          <w:rFonts w:ascii="Times New Roman" w:hAnsi="Times New Roman" w:cs="Times New Roman"/>
          <w:sz w:val="24"/>
          <w:szCs w:val="24"/>
        </w:rPr>
        <w:t>,</w:t>
      </w:r>
      <w:r w:rsidR="00B93E99">
        <w:rPr>
          <w:rFonts w:ascii="Times New Roman" w:hAnsi="Times New Roman" w:cs="Times New Roman"/>
          <w:sz w:val="24"/>
          <w:szCs w:val="24"/>
        </w:rPr>
        <w:t xml:space="preserve"> Mgr. Pavel Křeček</w:t>
      </w:r>
    </w:p>
    <w:p w:rsidR="00762805" w:rsidRPr="00957EA7" w:rsidRDefault="00762805" w:rsidP="00CC6C5F">
      <w:pPr>
        <w:spacing w:after="0"/>
        <w:rPr>
          <w:rFonts w:ascii="Times New Roman" w:hAnsi="Times New Roman" w:cs="Times New Roman"/>
          <w:sz w:val="24"/>
          <w:szCs w:val="24"/>
        </w:rPr>
      </w:pPr>
      <w:r w:rsidRPr="00957EA7">
        <w:rPr>
          <w:rFonts w:ascii="Times New Roman" w:hAnsi="Times New Roman" w:cs="Times New Roman"/>
          <w:sz w:val="24"/>
          <w:szCs w:val="24"/>
        </w:rPr>
        <w:t>Prezenční listina je nedílnou součástí tohoto zápisu, nepodléhá zveřejn</w:t>
      </w:r>
      <w:r w:rsidR="00BA433F" w:rsidRPr="00957EA7">
        <w:rPr>
          <w:rFonts w:ascii="Times New Roman" w:hAnsi="Times New Roman" w:cs="Times New Roman"/>
          <w:sz w:val="24"/>
          <w:szCs w:val="24"/>
        </w:rPr>
        <w:t>ěn</w:t>
      </w:r>
      <w:r w:rsidRPr="00957EA7">
        <w:rPr>
          <w:rFonts w:ascii="Times New Roman" w:hAnsi="Times New Roman" w:cs="Times New Roman"/>
          <w:sz w:val="24"/>
          <w:szCs w:val="24"/>
        </w:rPr>
        <w:t>í umožňující dálkový přístup.</w:t>
      </w:r>
    </w:p>
    <w:p w:rsidR="00762805" w:rsidRPr="00957EA7" w:rsidRDefault="00762805" w:rsidP="00CC6C5F">
      <w:pPr>
        <w:spacing w:after="0"/>
        <w:rPr>
          <w:rFonts w:ascii="Times New Roman" w:hAnsi="Times New Roman" w:cs="Times New Roman"/>
          <w:b/>
          <w:sz w:val="24"/>
          <w:szCs w:val="24"/>
        </w:rPr>
      </w:pPr>
      <w:proofErr w:type="gramStart"/>
      <w:r w:rsidRPr="00957EA7">
        <w:rPr>
          <w:rFonts w:ascii="Times New Roman" w:hAnsi="Times New Roman" w:cs="Times New Roman"/>
          <w:b/>
          <w:sz w:val="24"/>
          <w:szCs w:val="24"/>
        </w:rPr>
        <w:t xml:space="preserve">Komise </w:t>
      </w:r>
      <w:r w:rsidR="00F37863" w:rsidRPr="00957EA7">
        <w:rPr>
          <w:rFonts w:ascii="Times New Roman" w:hAnsi="Times New Roman" w:cs="Times New Roman"/>
          <w:b/>
          <w:sz w:val="24"/>
          <w:szCs w:val="24"/>
        </w:rPr>
        <w:t xml:space="preserve"> je</w:t>
      </w:r>
      <w:proofErr w:type="gramEnd"/>
      <w:r w:rsidR="00F37863" w:rsidRPr="00957EA7">
        <w:rPr>
          <w:rFonts w:ascii="Times New Roman" w:hAnsi="Times New Roman" w:cs="Times New Roman"/>
          <w:b/>
          <w:sz w:val="24"/>
          <w:szCs w:val="24"/>
        </w:rPr>
        <w:t xml:space="preserve"> </w:t>
      </w:r>
      <w:r w:rsidRPr="00957EA7">
        <w:rPr>
          <w:rFonts w:ascii="Times New Roman" w:hAnsi="Times New Roman" w:cs="Times New Roman"/>
          <w:b/>
          <w:sz w:val="24"/>
          <w:szCs w:val="24"/>
        </w:rPr>
        <w:t>usnášení schopná</w:t>
      </w:r>
      <w:r w:rsidR="00FA2774" w:rsidRPr="00957EA7">
        <w:rPr>
          <w:rFonts w:ascii="Times New Roman" w:hAnsi="Times New Roman" w:cs="Times New Roman"/>
          <w:sz w:val="24"/>
          <w:szCs w:val="24"/>
        </w:rPr>
        <w:t>.</w:t>
      </w:r>
    </w:p>
    <w:p w:rsidR="00762805" w:rsidRPr="00957EA7" w:rsidRDefault="00762805" w:rsidP="00CC6C5F">
      <w:pPr>
        <w:spacing w:after="0"/>
        <w:rPr>
          <w:rFonts w:ascii="Times New Roman" w:hAnsi="Times New Roman" w:cs="Times New Roman"/>
          <w:b/>
          <w:sz w:val="24"/>
          <w:szCs w:val="24"/>
        </w:rPr>
      </w:pPr>
      <w:r w:rsidRPr="00957EA7">
        <w:rPr>
          <w:rFonts w:ascii="Times New Roman" w:hAnsi="Times New Roman" w:cs="Times New Roman"/>
          <w:b/>
          <w:sz w:val="24"/>
          <w:szCs w:val="24"/>
        </w:rPr>
        <w:t>Začátek jednání:</w:t>
      </w:r>
      <w:r w:rsidRPr="00957EA7">
        <w:rPr>
          <w:rFonts w:ascii="Times New Roman" w:hAnsi="Times New Roman" w:cs="Times New Roman"/>
          <w:b/>
          <w:sz w:val="24"/>
          <w:szCs w:val="24"/>
        </w:rPr>
        <w:tab/>
        <w:t xml:space="preserve">  </w:t>
      </w:r>
      <w:r w:rsidR="00F37863" w:rsidRPr="00957EA7">
        <w:rPr>
          <w:rFonts w:ascii="Times New Roman" w:hAnsi="Times New Roman" w:cs="Times New Roman"/>
          <w:sz w:val="24"/>
          <w:szCs w:val="24"/>
        </w:rPr>
        <w:t>17</w:t>
      </w:r>
      <w:r w:rsidRPr="00957EA7">
        <w:rPr>
          <w:rFonts w:ascii="Times New Roman" w:hAnsi="Times New Roman" w:cs="Times New Roman"/>
          <w:sz w:val="24"/>
          <w:szCs w:val="24"/>
        </w:rPr>
        <w:t>,</w:t>
      </w:r>
      <w:r w:rsidR="0006057B">
        <w:rPr>
          <w:rFonts w:ascii="Times New Roman" w:hAnsi="Times New Roman" w:cs="Times New Roman"/>
          <w:sz w:val="24"/>
          <w:szCs w:val="24"/>
        </w:rPr>
        <w:t>5</w:t>
      </w:r>
      <w:r w:rsidRPr="00957EA7">
        <w:rPr>
          <w:rFonts w:ascii="Times New Roman" w:hAnsi="Times New Roman" w:cs="Times New Roman"/>
          <w:sz w:val="24"/>
          <w:szCs w:val="24"/>
        </w:rPr>
        <w:t>0 hodin</w:t>
      </w:r>
    </w:p>
    <w:p w:rsidR="00762805" w:rsidRPr="00957EA7" w:rsidRDefault="00762805" w:rsidP="00CC6C5F">
      <w:pPr>
        <w:spacing w:after="0"/>
        <w:rPr>
          <w:rFonts w:ascii="Times New Roman" w:hAnsi="Times New Roman" w:cs="Times New Roman"/>
          <w:b/>
          <w:sz w:val="24"/>
          <w:szCs w:val="24"/>
        </w:rPr>
      </w:pPr>
      <w:r w:rsidRPr="00957EA7">
        <w:rPr>
          <w:rFonts w:ascii="Times New Roman" w:hAnsi="Times New Roman" w:cs="Times New Roman"/>
          <w:b/>
          <w:sz w:val="24"/>
          <w:szCs w:val="24"/>
        </w:rPr>
        <w:t>Konec jednání:</w:t>
      </w:r>
      <w:r w:rsidRPr="00957EA7">
        <w:rPr>
          <w:rFonts w:ascii="Times New Roman" w:hAnsi="Times New Roman" w:cs="Times New Roman"/>
          <w:b/>
          <w:sz w:val="24"/>
          <w:szCs w:val="24"/>
        </w:rPr>
        <w:tab/>
      </w:r>
      <w:r w:rsidR="00FA2774" w:rsidRPr="00E03731">
        <w:rPr>
          <w:rFonts w:ascii="Times New Roman" w:hAnsi="Times New Roman" w:cs="Times New Roman"/>
          <w:sz w:val="24"/>
          <w:szCs w:val="24"/>
        </w:rPr>
        <w:t xml:space="preserve"> </w:t>
      </w:r>
      <w:r w:rsidR="00996D90" w:rsidRPr="00E03731">
        <w:rPr>
          <w:rFonts w:ascii="Times New Roman" w:hAnsi="Times New Roman" w:cs="Times New Roman"/>
          <w:sz w:val="24"/>
          <w:szCs w:val="24"/>
        </w:rPr>
        <w:t xml:space="preserve"> </w:t>
      </w:r>
      <w:r w:rsidR="0006057B">
        <w:rPr>
          <w:rFonts w:ascii="Times New Roman" w:hAnsi="Times New Roman" w:cs="Times New Roman"/>
          <w:sz w:val="24"/>
          <w:szCs w:val="24"/>
        </w:rPr>
        <w:t>18,20</w:t>
      </w:r>
      <w:r w:rsidRPr="00E03731">
        <w:rPr>
          <w:rFonts w:ascii="Times New Roman" w:hAnsi="Times New Roman" w:cs="Times New Roman"/>
          <w:sz w:val="24"/>
          <w:szCs w:val="24"/>
        </w:rPr>
        <w:t xml:space="preserve"> hodin</w:t>
      </w:r>
    </w:p>
    <w:p w:rsidR="0079116F" w:rsidRPr="00957EA7" w:rsidRDefault="0079116F" w:rsidP="00CC6C5F">
      <w:pPr>
        <w:spacing w:after="0"/>
        <w:rPr>
          <w:rFonts w:ascii="Times New Roman" w:hAnsi="Times New Roman" w:cs="Times New Roman"/>
          <w:sz w:val="24"/>
          <w:szCs w:val="24"/>
        </w:rPr>
      </w:pPr>
      <w:r w:rsidRPr="00957EA7">
        <w:rPr>
          <w:rFonts w:ascii="Times New Roman" w:hAnsi="Times New Roman" w:cs="Times New Roman"/>
          <w:sz w:val="24"/>
          <w:szCs w:val="24"/>
        </w:rPr>
        <w:tab/>
      </w:r>
    </w:p>
    <w:p w:rsidR="0003000F" w:rsidRDefault="0079116F" w:rsidP="00CC6C5F">
      <w:pPr>
        <w:spacing w:after="0"/>
        <w:rPr>
          <w:rFonts w:ascii="Times New Roman" w:hAnsi="Times New Roman" w:cs="Times New Roman"/>
          <w:b/>
          <w:sz w:val="24"/>
          <w:szCs w:val="24"/>
          <w:u w:val="single"/>
        </w:rPr>
      </w:pPr>
      <w:r w:rsidRPr="00957EA7">
        <w:rPr>
          <w:rFonts w:ascii="Times New Roman" w:hAnsi="Times New Roman" w:cs="Times New Roman"/>
          <w:b/>
          <w:sz w:val="24"/>
          <w:szCs w:val="24"/>
          <w:u w:val="single"/>
        </w:rPr>
        <w:t>Jednání řídil</w:t>
      </w:r>
      <w:r w:rsidR="0006057B">
        <w:rPr>
          <w:rFonts w:ascii="Times New Roman" w:hAnsi="Times New Roman" w:cs="Times New Roman"/>
          <w:b/>
          <w:sz w:val="24"/>
          <w:szCs w:val="24"/>
          <w:u w:val="single"/>
        </w:rPr>
        <w:t xml:space="preserve"> místop</w:t>
      </w:r>
      <w:r w:rsidR="00762805" w:rsidRPr="00957EA7">
        <w:rPr>
          <w:rFonts w:ascii="Times New Roman" w:hAnsi="Times New Roman" w:cs="Times New Roman"/>
          <w:b/>
          <w:sz w:val="24"/>
          <w:szCs w:val="24"/>
          <w:u w:val="single"/>
        </w:rPr>
        <w:t>ředsed</w:t>
      </w:r>
      <w:r w:rsidR="0006057B">
        <w:rPr>
          <w:rFonts w:ascii="Times New Roman" w:hAnsi="Times New Roman" w:cs="Times New Roman"/>
          <w:b/>
          <w:sz w:val="24"/>
          <w:szCs w:val="24"/>
          <w:u w:val="single"/>
        </w:rPr>
        <w:t>a</w:t>
      </w:r>
      <w:r w:rsidR="00762805" w:rsidRPr="00957EA7">
        <w:rPr>
          <w:rFonts w:ascii="Times New Roman" w:hAnsi="Times New Roman" w:cs="Times New Roman"/>
          <w:b/>
          <w:sz w:val="24"/>
          <w:szCs w:val="24"/>
          <w:u w:val="single"/>
        </w:rPr>
        <w:t xml:space="preserve"> komise </w:t>
      </w:r>
      <w:r w:rsidR="0006057B">
        <w:rPr>
          <w:rFonts w:ascii="Times New Roman" w:hAnsi="Times New Roman" w:cs="Times New Roman"/>
          <w:b/>
          <w:sz w:val="24"/>
          <w:szCs w:val="24"/>
          <w:u w:val="single"/>
        </w:rPr>
        <w:t>David Němeček</w:t>
      </w:r>
    </w:p>
    <w:p w:rsidR="0006057B" w:rsidRPr="00957EA7" w:rsidRDefault="0006057B" w:rsidP="00CC6C5F">
      <w:pPr>
        <w:spacing w:after="0"/>
        <w:rPr>
          <w:rFonts w:ascii="Times New Roman" w:hAnsi="Times New Roman" w:cs="Times New Roman"/>
          <w:b/>
          <w:sz w:val="24"/>
          <w:szCs w:val="24"/>
          <w:u w:val="single"/>
        </w:rPr>
      </w:pPr>
    </w:p>
    <w:p w:rsidR="00B8042F" w:rsidRDefault="00951CA6" w:rsidP="00CC6C5F">
      <w:pPr>
        <w:spacing w:after="0"/>
        <w:rPr>
          <w:rFonts w:ascii="Times New Roman" w:hAnsi="Times New Roman" w:cs="Times New Roman"/>
          <w:b/>
          <w:sz w:val="24"/>
          <w:szCs w:val="24"/>
        </w:rPr>
      </w:pPr>
      <w:proofErr w:type="gramStart"/>
      <w:r w:rsidRPr="00957EA7">
        <w:rPr>
          <w:rFonts w:ascii="Times New Roman" w:hAnsi="Times New Roman" w:cs="Times New Roman"/>
          <w:b/>
          <w:sz w:val="24"/>
          <w:szCs w:val="24"/>
        </w:rPr>
        <w:t xml:space="preserve">Navržený </w:t>
      </w:r>
      <w:r w:rsidR="00B8042F" w:rsidRPr="00957EA7">
        <w:rPr>
          <w:rFonts w:ascii="Times New Roman" w:hAnsi="Times New Roman" w:cs="Times New Roman"/>
          <w:b/>
          <w:sz w:val="24"/>
          <w:szCs w:val="24"/>
        </w:rPr>
        <w:t xml:space="preserve"> program</w:t>
      </w:r>
      <w:proofErr w:type="gramEnd"/>
      <w:r w:rsidR="00B8042F" w:rsidRPr="00957EA7">
        <w:rPr>
          <w:rFonts w:ascii="Times New Roman" w:hAnsi="Times New Roman" w:cs="Times New Roman"/>
          <w:b/>
          <w:sz w:val="24"/>
          <w:szCs w:val="24"/>
        </w:rPr>
        <w:t xml:space="preserve"> jednání:</w:t>
      </w:r>
    </w:p>
    <w:p w:rsidR="00305F42" w:rsidRDefault="00D057E3" w:rsidP="00CC6C5F">
      <w:pPr>
        <w:pStyle w:val="Odstavecseseznamem"/>
        <w:numPr>
          <w:ilvl w:val="0"/>
          <w:numId w:val="13"/>
        </w:numPr>
        <w:spacing w:after="0"/>
        <w:ind w:left="284" w:hanging="284"/>
        <w:rPr>
          <w:rFonts w:ascii="Times New Roman" w:hAnsi="Times New Roman" w:cs="Times New Roman"/>
          <w:sz w:val="24"/>
          <w:szCs w:val="24"/>
        </w:rPr>
      </w:pPr>
      <w:r>
        <w:rPr>
          <w:rFonts w:ascii="Times New Roman" w:hAnsi="Times New Roman" w:cs="Times New Roman"/>
          <w:sz w:val="24"/>
          <w:szCs w:val="24"/>
        </w:rPr>
        <w:t xml:space="preserve">Žádost o svěření pozemku </w:t>
      </w:r>
      <w:proofErr w:type="spellStart"/>
      <w:r>
        <w:rPr>
          <w:rFonts w:ascii="Times New Roman" w:hAnsi="Times New Roman" w:cs="Times New Roman"/>
          <w:sz w:val="24"/>
          <w:szCs w:val="24"/>
        </w:rPr>
        <w:t>parc.č</w:t>
      </w:r>
      <w:proofErr w:type="spellEnd"/>
      <w:r>
        <w:rPr>
          <w:rFonts w:ascii="Times New Roman" w:hAnsi="Times New Roman" w:cs="Times New Roman"/>
          <w:sz w:val="24"/>
          <w:szCs w:val="24"/>
        </w:rPr>
        <w:t>. 395/6 v </w:t>
      </w:r>
      <w:proofErr w:type="gramStart"/>
      <w:r>
        <w:rPr>
          <w:rFonts w:ascii="Times New Roman" w:hAnsi="Times New Roman" w:cs="Times New Roman"/>
          <w:sz w:val="24"/>
          <w:szCs w:val="24"/>
        </w:rPr>
        <w:t>k.ú.</w:t>
      </w:r>
      <w:proofErr w:type="gramEnd"/>
      <w:r>
        <w:rPr>
          <w:rFonts w:ascii="Times New Roman" w:hAnsi="Times New Roman" w:cs="Times New Roman"/>
          <w:sz w:val="24"/>
          <w:szCs w:val="24"/>
        </w:rPr>
        <w:t xml:space="preserve"> Žižkov do svěřené správy MČ Praha 3</w:t>
      </w:r>
      <w:r w:rsidR="0003000F">
        <w:rPr>
          <w:rFonts w:ascii="Times New Roman" w:hAnsi="Times New Roman" w:cs="Times New Roman"/>
          <w:sz w:val="24"/>
          <w:szCs w:val="24"/>
        </w:rPr>
        <w:t>.</w:t>
      </w:r>
    </w:p>
    <w:p w:rsidR="004D2434" w:rsidRPr="004D2434" w:rsidRDefault="004D2434" w:rsidP="00CC6C5F">
      <w:pPr>
        <w:pStyle w:val="Odstavecseseznamem"/>
        <w:numPr>
          <w:ilvl w:val="0"/>
          <w:numId w:val="13"/>
        </w:numPr>
        <w:spacing w:after="0"/>
        <w:ind w:left="284" w:hanging="284"/>
        <w:rPr>
          <w:rFonts w:ascii="Times New Roman" w:hAnsi="Times New Roman" w:cs="Times New Roman"/>
          <w:sz w:val="24"/>
          <w:szCs w:val="24"/>
        </w:rPr>
      </w:pPr>
      <w:r>
        <w:rPr>
          <w:rFonts w:ascii="Times New Roman" w:hAnsi="Times New Roman" w:cs="Times New Roman"/>
          <w:sz w:val="24"/>
          <w:szCs w:val="24"/>
        </w:rPr>
        <w:t xml:space="preserve">Žádost </w:t>
      </w:r>
      <w:r w:rsidRPr="004D2434">
        <w:rPr>
          <w:rFonts w:ascii="Times New Roman" w:hAnsi="Times New Roman" w:cs="Times New Roman"/>
          <w:sz w:val="24"/>
          <w:szCs w:val="24"/>
        </w:rPr>
        <w:t xml:space="preserve">Společenství pro dům K Lučinám 2467, 2468, 2469, IČ 276 26 768,  o souhlas s dočasným záborem části pozemku </w:t>
      </w:r>
      <w:proofErr w:type="spellStart"/>
      <w:r w:rsidRPr="004D2434">
        <w:rPr>
          <w:rFonts w:ascii="Times New Roman" w:hAnsi="Times New Roman" w:cs="Times New Roman"/>
          <w:sz w:val="24"/>
          <w:szCs w:val="24"/>
        </w:rPr>
        <w:t>parc.č</w:t>
      </w:r>
      <w:proofErr w:type="spellEnd"/>
      <w:r w:rsidRPr="004D2434">
        <w:rPr>
          <w:rFonts w:ascii="Times New Roman" w:hAnsi="Times New Roman" w:cs="Times New Roman"/>
          <w:sz w:val="24"/>
          <w:szCs w:val="24"/>
        </w:rPr>
        <w:t>. 2639/117 v </w:t>
      </w:r>
      <w:proofErr w:type="gramStart"/>
      <w:r w:rsidRPr="004D2434">
        <w:rPr>
          <w:rFonts w:ascii="Times New Roman" w:hAnsi="Times New Roman" w:cs="Times New Roman"/>
          <w:sz w:val="24"/>
          <w:szCs w:val="24"/>
        </w:rPr>
        <w:t>k.ú.</w:t>
      </w:r>
      <w:proofErr w:type="gramEnd"/>
      <w:r w:rsidRPr="004D2434">
        <w:rPr>
          <w:rFonts w:ascii="Times New Roman" w:hAnsi="Times New Roman" w:cs="Times New Roman"/>
          <w:sz w:val="24"/>
          <w:szCs w:val="24"/>
        </w:rPr>
        <w:t xml:space="preserve"> Žižkov k provedení výkopových prací při realizaci opravy poškozené hydroizolace budovy K Lučinám 2467/17, 2468/19, 2469/21, Praha 3 a obnovy palisády</w:t>
      </w:r>
      <w:r w:rsidR="0003000F">
        <w:rPr>
          <w:rFonts w:ascii="Times New Roman" w:hAnsi="Times New Roman" w:cs="Times New Roman"/>
          <w:sz w:val="24"/>
          <w:szCs w:val="24"/>
        </w:rPr>
        <w:t>.</w:t>
      </w:r>
      <w:r w:rsidRPr="004D2434">
        <w:rPr>
          <w:rFonts w:ascii="Times New Roman" w:hAnsi="Times New Roman" w:cs="Times New Roman"/>
          <w:sz w:val="24"/>
          <w:szCs w:val="24"/>
        </w:rPr>
        <w:t xml:space="preserve">  </w:t>
      </w:r>
    </w:p>
    <w:p w:rsidR="008E5850" w:rsidRPr="008E5850" w:rsidRDefault="008E5850" w:rsidP="00CC6C5F">
      <w:pPr>
        <w:pStyle w:val="Odstavecseseznamem"/>
        <w:numPr>
          <w:ilvl w:val="0"/>
          <w:numId w:val="13"/>
        </w:numPr>
        <w:spacing w:after="0"/>
        <w:ind w:left="284" w:hanging="284"/>
        <w:rPr>
          <w:rFonts w:ascii="Times New Roman" w:hAnsi="Times New Roman" w:cs="Times New Roman"/>
          <w:sz w:val="24"/>
          <w:szCs w:val="24"/>
        </w:rPr>
      </w:pPr>
      <w:r w:rsidRPr="008E5850">
        <w:rPr>
          <w:rFonts w:ascii="Times New Roman" w:hAnsi="Times New Roman" w:cs="Times New Roman"/>
          <w:sz w:val="24"/>
          <w:szCs w:val="24"/>
        </w:rPr>
        <w:t xml:space="preserve">Žádost společnosti </w:t>
      </w:r>
      <w:proofErr w:type="spellStart"/>
      <w:r w:rsidRPr="008E5850">
        <w:rPr>
          <w:rFonts w:ascii="Times New Roman" w:hAnsi="Times New Roman" w:cs="Times New Roman"/>
          <w:sz w:val="24"/>
          <w:szCs w:val="24"/>
        </w:rPr>
        <w:t>euroAWK</w:t>
      </w:r>
      <w:proofErr w:type="spellEnd"/>
      <w:r w:rsidRPr="008E5850">
        <w:rPr>
          <w:rFonts w:ascii="Times New Roman" w:hAnsi="Times New Roman" w:cs="Times New Roman"/>
          <w:sz w:val="24"/>
          <w:szCs w:val="24"/>
        </w:rPr>
        <w:t xml:space="preserve"> s.r.o., IČ 439 65 717, o uzavření nájemní smlouvy k umístění reklamních zařízení na části pozemků parc. č. 4371 a 1780/1, vše v </w:t>
      </w:r>
      <w:proofErr w:type="gramStart"/>
      <w:r w:rsidRPr="008E5850">
        <w:rPr>
          <w:rFonts w:ascii="Times New Roman" w:hAnsi="Times New Roman" w:cs="Times New Roman"/>
          <w:sz w:val="24"/>
          <w:szCs w:val="24"/>
        </w:rPr>
        <w:t>k.ú.</w:t>
      </w:r>
      <w:proofErr w:type="gramEnd"/>
      <w:r w:rsidRPr="008E5850">
        <w:rPr>
          <w:rFonts w:ascii="Times New Roman" w:hAnsi="Times New Roman" w:cs="Times New Roman"/>
          <w:sz w:val="24"/>
          <w:szCs w:val="24"/>
        </w:rPr>
        <w:t xml:space="preserve"> Žižkov.</w:t>
      </w:r>
    </w:p>
    <w:p w:rsidR="008E5850" w:rsidRPr="008E5850" w:rsidRDefault="008E5850" w:rsidP="00CC6C5F">
      <w:pPr>
        <w:pStyle w:val="Odstavecseseznamem"/>
        <w:numPr>
          <w:ilvl w:val="0"/>
          <w:numId w:val="13"/>
        </w:numPr>
        <w:spacing w:after="0"/>
        <w:ind w:left="284" w:hanging="284"/>
        <w:rPr>
          <w:rFonts w:ascii="Times New Roman" w:hAnsi="Times New Roman" w:cs="Times New Roman"/>
          <w:sz w:val="24"/>
          <w:szCs w:val="24"/>
        </w:rPr>
      </w:pPr>
      <w:r w:rsidRPr="008E5850">
        <w:rPr>
          <w:rFonts w:ascii="Times New Roman" w:hAnsi="Times New Roman" w:cs="Times New Roman"/>
          <w:sz w:val="24"/>
          <w:szCs w:val="24"/>
        </w:rPr>
        <w:t xml:space="preserve">Žádost společnosti Vodafone Czech Republic a.s., IČ 257 88 001, postoupená ředitelkou školy </w:t>
      </w:r>
      <w:proofErr w:type="spellStart"/>
      <w:r w:rsidRPr="008E5850">
        <w:rPr>
          <w:rFonts w:ascii="Times New Roman" w:hAnsi="Times New Roman" w:cs="Times New Roman"/>
          <w:sz w:val="24"/>
          <w:szCs w:val="24"/>
        </w:rPr>
        <w:t>ZŠaMŠ</w:t>
      </w:r>
      <w:proofErr w:type="spellEnd"/>
      <w:r w:rsidRPr="008E5850">
        <w:rPr>
          <w:rFonts w:ascii="Times New Roman" w:hAnsi="Times New Roman" w:cs="Times New Roman"/>
          <w:sz w:val="24"/>
          <w:szCs w:val="24"/>
        </w:rPr>
        <w:t xml:space="preserve"> Jaroslava Seiferta, Praha 3, Vlkova 31/800, IČ 638 31 431, PaedDr. </w:t>
      </w:r>
      <w:proofErr w:type="spellStart"/>
      <w:r w:rsidRPr="008E5850">
        <w:rPr>
          <w:rFonts w:ascii="Times New Roman" w:hAnsi="Times New Roman" w:cs="Times New Roman"/>
          <w:sz w:val="24"/>
          <w:szCs w:val="24"/>
        </w:rPr>
        <w:t>Břetislavou</w:t>
      </w:r>
      <w:proofErr w:type="spellEnd"/>
      <w:r w:rsidRPr="008E5850">
        <w:rPr>
          <w:rFonts w:ascii="Times New Roman" w:hAnsi="Times New Roman" w:cs="Times New Roman"/>
          <w:sz w:val="24"/>
          <w:szCs w:val="24"/>
        </w:rPr>
        <w:t xml:space="preserve"> </w:t>
      </w:r>
      <w:proofErr w:type="spellStart"/>
      <w:r w:rsidRPr="008E5850">
        <w:rPr>
          <w:rFonts w:ascii="Times New Roman" w:hAnsi="Times New Roman" w:cs="Times New Roman"/>
          <w:sz w:val="24"/>
          <w:szCs w:val="24"/>
        </w:rPr>
        <w:t>Mardešicovou</w:t>
      </w:r>
      <w:proofErr w:type="spellEnd"/>
      <w:r w:rsidRPr="008E5850">
        <w:rPr>
          <w:rFonts w:ascii="Times New Roman" w:hAnsi="Times New Roman" w:cs="Times New Roman"/>
          <w:sz w:val="24"/>
          <w:szCs w:val="24"/>
        </w:rPr>
        <w:t xml:space="preserve">, k uzavření Dodatku č. 20 ke Smlouvě o umístění zařízení č. 13004 ze dne 16.3.1999, ve znění dodatků 1-19, pro základnovou stanici radiotelefonní sítě v objektu </w:t>
      </w:r>
      <w:proofErr w:type="gramStart"/>
      <w:r w:rsidRPr="008E5850">
        <w:rPr>
          <w:rFonts w:ascii="Times New Roman" w:hAnsi="Times New Roman" w:cs="Times New Roman"/>
          <w:sz w:val="24"/>
          <w:szCs w:val="24"/>
        </w:rPr>
        <w:t>č.p.</w:t>
      </w:r>
      <w:proofErr w:type="gramEnd"/>
      <w:r w:rsidRPr="008E5850">
        <w:rPr>
          <w:rFonts w:ascii="Times New Roman" w:hAnsi="Times New Roman" w:cs="Times New Roman"/>
          <w:sz w:val="24"/>
          <w:szCs w:val="24"/>
        </w:rPr>
        <w:t xml:space="preserve"> 800, ul. Vlkova 31, Praha 3, která je součástí pozemku parc. č. 1216/1, vše v k.ú. Žižkov.</w:t>
      </w:r>
    </w:p>
    <w:p w:rsidR="0034036D" w:rsidRPr="00957EA7" w:rsidRDefault="0034036D" w:rsidP="00CC6C5F">
      <w:pPr>
        <w:pStyle w:val="Odstavecseseznamem"/>
        <w:spacing w:after="0"/>
        <w:ind w:left="3258" w:firstLine="282"/>
        <w:rPr>
          <w:rFonts w:ascii="Times New Roman" w:hAnsi="Times New Roman" w:cs="Times New Roman"/>
          <w:sz w:val="24"/>
          <w:szCs w:val="24"/>
        </w:rPr>
      </w:pPr>
      <w:r w:rsidRPr="00957EA7">
        <w:rPr>
          <w:rFonts w:ascii="Times New Roman" w:hAnsi="Times New Roman" w:cs="Times New Roman"/>
          <w:sz w:val="24"/>
          <w:szCs w:val="24"/>
        </w:rPr>
        <w:t>Hlasování:</w:t>
      </w:r>
      <w:r w:rsidRPr="00957EA7">
        <w:rPr>
          <w:rFonts w:ascii="Times New Roman" w:hAnsi="Times New Roman" w:cs="Times New Roman"/>
          <w:sz w:val="24"/>
          <w:szCs w:val="24"/>
        </w:rPr>
        <w:tab/>
        <w:t xml:space="preserve">pro </w:t>
      </w:r>
      <w:r w:rsidR="0006057B">
        <w:rPr>
          <w:rFonts w:ascii="Times New Roman" w:hAnsi="Times New Roman" w:cs="Times New Roman"/>
          <w:sz w:val="24"/>
          <w:szCs w:val="24"/>
        </w:rPr>
        <w:t>5</w:t>
      </w:r>
    </w:p>
    <w:p w:rsidR="0034036D" w:rsidRPr="00957EA7" w:rsidRDefault="0034036D" w:rsidP="00CC6C5F">
      <w:pPr>
        <w:spacing w:after="0"/>
        <w:rPr>
          <w:rFonts w:ascii="Times New Roman" w:hAnsi="Times New Roman" w:cs="Times New Roman"/>
          <w:sz w:val="24"/>
          <w:szCs w:val="24"/>
        </w:rPr>
      </w:pPr>
      <w:r w:rsidRPr="00957EA7">
        <w:rPr>
          <w:rFonts w:ascii="Times New Roman" w:hAnsi="Times New Roman" w:cs="Times New Roman"/>
          <w:sz w:val="24"/>
          <w:szCs w:val="24"/>
        </w:rPr>
        <w:tab/>
      </w:r>
      <w:r w:rsidRPr="00957EA7">
        <w:rPr>
          <w:rFonts w:ascii="Times New Roman" w:hAnsi="Times New Roman" w:cs="Times New Roman"/>
          <w:sz w:val="24"/>
          <w:szCs w:val="24"/>
        </w:rPr>
        <w:tab/>
      </w:r>
      <w:r w:rsidRPr="00957EA7">
        <w:rPr>
          <w:rFonts w:ascii="Times New Roman" w:hAnsi="Times New Roman" w:cs="Times New Roman"/>
          <w:sz w:val="24"/>
          <w:szCs w:val="24"/>
        </w:rPr>
        <w:tab/>
      </w:r>
      <w:r w:rsidRPr="00957EA7">
        <w:rPr>
          <w:rFonts w:ascii="Times New Roman" w:hAnsi="Times New Roman" w:cs="Times New Roman"/>
          <w:sz w:val="24"/>
          <w:szCs w:val="24"/>
        </w:rPr>
        <w:tab/>
      </w:r>
      <w:r w:rsidRPr="00957EA7">
        <w:rPr>
          <w:rFonts w:ascii="Times New Roman" w:hAnsi="Times New Roman" w:cs="Times New Roman"/>
          <w:sz w:val="24"/>
          <w:szCs w:val="24"/>
        </w:rPr>
        <w:tab/>
      </w:r>
      <w:r w:rsidRPr="00957EA7">
        <w:rPr>
          <w:rFonts w:ascii="Times New Roman" w:hAnsi="Times New Roman" w:cs="Times New Roman"/>
          <w:sz w:val="24"/>
          <w:szCs w:val="24"/>
        </w:rPr>
        <w:tab/>
      </w:r>
      <w:r w:rsidRPr="00957EA7">
        <w:rPr>
          <w:rFonts w:ascii="Times New Roman" w:hAnsi="Times New Roman" w:cs="Times New Roman"/>
          <w:sz w:val="24"/>
          <w:szCs w:val="24"/>
        </w:rPr>
        <w:tab/>
      </w:r>
      <w:r w:rsidR="00D21CF0">
        <w:rPr>
          <w:rFonts w:ascii="Times New Roman" w:hAnsi="Times New Roman" w:cs="Times New Roman"/>
          <w:sz w:val="24"/>
          <w:szCs w:val="24"/>
        </w:rPr>
        <w:t>p</w:t>
      </w:r>
      <w:r w:rsidRPr="00957EA7">
        <w:rPr>
          <w:rFonts w:ascii="Times New Roman" w:hAnsi="Times New Roman" w:cs="Times New Roman"/>
          <w:sz w:val="24"/>
          <w:szCs w:val="24"/>
        </w:rPr>
        <w:t>roti</w:t>
      </w:r>
      <w:r w:rsidR="00D21CF0">
        <w:rPr>
          <w:rFonts w:ascii="Times New Roman" w:hAnsi="Times New Roman" w:cs="Times New Roman"/>
          <w:sz w:val="24"/>
          <w:szCs w:val="24"/>
        </w:rPr>
        <w:t xml:space="preserve"> </w:t>
      </w:r>
      <w:r w:rsidR="0006057B">
        <w:rPr>
          <w:rFonts w:ascii="Times New Roman" w:hAnsi="Times New Roman" w:cs="Times New Roman"/>
          <w:sz w:val="24"/>
          <w:szCs w:val="24"/>
        </w:rPr>
        <w:t>0</w:t>
      </w:r>
    </w:p>
    <w:p w:rsidR="0034036D" w:rsidRDefault="0034036D" w:rsidP="00CC6C5F">
      <w:pPr>
        <w:spacing w:after="0"/>
        <w:rPr>
          <w:rFonts w:ascii="Times New Roman" w:hAnsi="Times New Roman" w:cs="Times New Roman"/>
          <w:sz w:val="24"/>
          <w:szCs w:val="24"/>
        </w:rPr>
      </w:pPr>
      <w:r w:rsidRPr="00957EA7">
        <w:rPr>
          <w:rFonts w:ascii="Times New Roman" w:hAnsi="Times New Roman" w:cs="Times New Roman"/>
          <w:sz w:val="24"/>
          <w:szCs w:val="24"/>
        </w:rPr>
        <w:tab/>
      </w:r>
      <w:r w:rsidR="00E674B5">
        <w:rPr>
          <w:rFonts w:ascii="Times New Roman" w:hAnsi="Times New Roman" w:cs="Times New Roman"/>
          <w:sz w:val="24"/>
          <w:szCs w:val="24"/>
        </w:rPr>
        <w:tab/>
      </w:r>
      <w:r w:rsidRPr="00957EA7">
        <w:rPr>
          <w:rFonts w:ascii="Times New Roman" w:hAnsi="Times New Roman" w:cs="Times New Roman"/>
          <w:sz w:val="24"/>
          <w:szCs w:val="24"/>
        </w:rPr>
        <w:tab/>
      </w:r>
      <w:r w:rsidRPr="00957EA7">
        <w:rPr>
          <w:rFonts w:ascii="Times New Roman" w:hAnsi="Times New Roman" w:cs="Times New Roman"/>
          <w:sz w:val="24"/>
          <w:szCs w:val="24"/>
        </w:rPr>
        <w:tab/>
      </w:r>
      <w:r w:rsidRPr="00957EA7">
        <w:rPr>
          <w:rFonts w:ascii="Times New Roman" w:hAnsi="Times New Roman" w:cs="Times New Roman"/>
          <w:sz w:val="24"/>
          <w:szCs w:val="24"/>
        </w:rPr>
        <w:tab/>
      </w:r>
      <w:r w:rsidRPr="00957EA7">
        <w:rPr>
          <w:rFonts w:ascii="Times New Roman" w:hAnsi="Times New Roman" w:cs="Times New Roman"/>
          <w:sz w:val="24"/>
          <w:szCs w:val="24"/>
        </w:rPr>
        <w:tab/>
      </w:r>
      <w:r w:rsidRPr="00957EA7">
        <w:rPr>
          <w:rFonts w:ascii="Times New Roman" w:hAnsi="Times New Roman" w:cs="Times New Roman"/>
          <w:sz w:val="24"/>
          <w:szCs w:val="24"/>
        </w:rPr>
        <w:tab/>
        <w:t>zdržel se</w:t>
      </w:r>
      <w:r>
        <w:rPr>
          <w:rFonts w:ascii="Times New Roman" w:hAnsi="Times New Roman" w:cs="Times New Roman"/>
          <w:sz w:val="24"/>
          <w:szCs w:val="24"/>
        </w:rPr>
        <w:t xml:space="preserve"> </w:t>
      </w:r>
      <w:r w:rsidR="0006057B">
        <w:rPr>
          <w:rFonts w:ascii="Times New Roman" w:hAnsi="Times New Roman" w:cs="Times New Roman"/>
          <w:sz w:val="24"/>
          <w:szCs w:val="24"/>
        </w:rPr>
        <w:t>0</w:t>
      </w:r>
      <w:r>
        <w:rPr>
          <w:rFonts w:ascii="Times New Roman" w:hAnsi="Times New Roman" w:cs="Times New Roman"/>
          <w:sz w:val="24"/>
          <w:szCs w:val="24"/>
        </w:rPr>
        <w:t xml:space="preserve"> </w:t>
      </w:r>
    </w:p>
    <w:p w:rsidR="00081F9D" w:rsidRDefault="00081F9D" w:rsidP="00CC6C5F">
      <w:pPr>
        <w:spacing w:after="0"/>
        <w:rPr>
          <w:rFonts w:ascii="Times New Roman" w:hAnsi="Times New Roman" w:cs="Times New Roman"/>
          <w:b/>
          <w:sz w:val="24"/>
          <w:szCs w:val="24"/>
          <w:u w:val="single"/>
        </w:rPr>
      </w:pPr>
      <w:r w:rsidRPr="008654C9">
        <w:rPr>
          <w:rFonts w:ascii="Times New Roman" w:hAnsi="Times New Roman" w:cs="Times New Roman"/>
          <w:b/>
          <w:sz w:val="24"/>
          <w:szCs w:val="24"/>
          <w:u w:val="single"/>
        </w:rPr>
        <w:t>Jednání:</w:t>
      </w:r>
    </w:p>
    <w:p w:rsidR="0034036D" w:rsidRDefault="00081F9D" w:rsidP="00CC6C5F">
      <w:pPr>
        <w:tabs>
          <w:tab w:val="left" w:pos="851"/>
        </w:tabs>
        <w:spacing w:after="0"/>
        <w:rPr>
          <w:rFonts w:ascii="Times New Roman" w:hAnsi="Times New Roman" w:cs="Times New Roman"/>
          <w:b/>
          <w:sz w:val="24"/>
          <w:szCs w:val="24"/>
        </w:rPr>
      </w:pPr>
      <w:r w:rsidRPr="00957EA7">
        <w:rPr>
          <w:rFonts w:ascii="Times New Roman" w:hAnsi="Times New Roman" w:cs="Times New Roman"/>
          <w:b/>
          <w:sz w:val="24"/>
          <w:szCs w:val="24"/>
        </w:rPr>
        <w:t>Ad. 1)</w:t>
      </w:r>
    </w:p>
    <w:p w:rsidR="00D057E3" w:rsidRPr="00D057E3" w:rsidRDefault="00D057E3" w:rsidP="00CC6C5F">
      <w:pPr>
        <w:autoSpaceDE/>
        <w:autoSpaceDN/>
        <w:adjustRightInd/>
        <w:spacing w:after="0"/>
        <w:rPr>
          <w:rFonts w:ascii="Times New Roman" w:eastAsiaTheme="minorHAnsi" w:hAnsi="Times New Roman" w:cs="Times New Roman"/>
          <w:b/>
          <w:sz w:val="24"/>
          <w:szCs w:val="24"/>
          <w:lang w:eastAsia="en-US"/>
        </w:rPr>
      </w:pPr>
      <w:r w:rsidRPr="00D057E3">
        <w:rPr>
          <w:rFonts w:ascii="Times New Roman" w:eastAsiaTheme="minorHAnsi" w:hAnsi="Times New Roman" w:cs="Times New Roman"/>
          <w:b/>
          <w:sz w:val="24"/>
          <w:szCs w:val="24"/>
          <w:lang w:eastAsia="en-US"/>
        </w:rPr>
        <w:t xml:space="preserve">Žádost o svěření pozemku </w:t>
      </w:r>
      <w:proofErr w:type="spellStart"/>
      <w:r w:rsidRPr="00D057E3">
        <w:rPr>
          <w:rFonts w:ascii="Times New Roman" w:eastAsiaTheme="minorHAnsi" w:hAnsi="Times New Roman" w:cs="Times New Roman"/>
          <w:b/>
          <w:sz w:val="24"/>
          <w:szCs w:val="24"/>
          <w:lang w:eastAsia="en-US"/>
        </w:rPr>
        <w:t>parc.č</w:t>
      </w:r>
      <w:proofErr w:type="spellEnd"/>
      <w:r w:rsidRPr="00D057E3">
        <w:rPr>
          <w:rFonts w:ascii="Times New Roman" w:eastAsiaTheme="minorHAnsi" w:hAnsi="Times New Roman" w:cs="Times New Roman"/>
          <w:b/>
          <w:sz w:val="24"/>
          <w:szCs w:val="24"/>
          <w:lang w:eastAsia="en-US"/>
        </w:rPr>
        <w:t xml:space="preserve">. 395/6 v </w:t>
      </w:r>
      <w:proofErr w:type="gramStart"/>
      <w:r w:rsidRPr="00D057E3">
        <w:rPr>
          <w:rFonts w:ascii="Times New Roman" w:eastAsiaTheme="minorHAnsi" w:hAnsi="Times New Roman" w:cs="Times New Roman"/>
          <w:b/>
          <w:sz w:val="24"/>
          <w:szCs w:val="24"/>
          <w:lang w:eastAsia="en-US"/>
        </w:rPr>
        <w:t>k.ú.</w:t>
      </w:r>
      <w:proofErr w:type="gramEnd"/>
      <w:r w:rsidRPr="00D057E3">
        <w:rPr>
          <w:rFonts w:ascii="Times New Roman" w:eastAsiaTheme="minorHAnsi" w:hAnsi="Times New Roman" w:cs="Times New Roman"/>
          <w:b/>
          <w:sz w:val="24"/>
          <w:szCs w:val="24"/>
          <w:lang w:eastAsia="en-US"/>
        </w:rPr>
        <w:t xml:space="preserve"> Žižkov do svěřené správy MČ Praha 3</w:t>
      </w:r>
      <w:r w:rsidR="0003000F">
        <w:rPr>
          <w:rFonts w:ascii="Times New Roman" w:eastAsiaTheme="minorHAnsi" w:hAnsi="Times New Roman" w:cs="Times New Roman"/>
          <w:b/>
          <w:sz w:val="24"/>
          <w:szCs w:val="24"/>
          <w:lang w:eastAsia="en-US"/>
        </w:rPr>
        <w:t>.</w:t>
      </w:r>
    </w:p>
    <w:p w:rsidR="00D057E3" w:rsidRPr="00D057E3" w:rsidRDefault="00D057E3" w:rsidP="00CC6C5F">
      <w:pPr>
        <w:autoSpaceDE/>
        <w:autoSpaceDN/>
        <w:adjustRightInd/>
        <w:spacing w:after="0"/>
        <w:rPr>
          <w:rFonts w:ascii="Times New Roman" w:eastAsiaTheme="minorHAnsi" w:hAnsi="Times New Roman" w:cs="Times New Roman"/>
          <w:sz w:val="24"/>
          <w:szCs w:val="24"/>
          <w:lang w:eastAsia="en-US"/>
        </w:rPr>
      </w:pPr>
      <w:r w:rsidRPr="00D057E3">
        <w:rPr>
          <w:rFonts w:ascii="Times New Roman" w:eastAsiaTheme="minorHAnsi" w:hAnsi="Times New Roman" w:cs="Times New Roman"/>
          <w:sz w:val="24"/>
          <w:szCs w:val="24"/>
          <w:lang w:eastAsia="en-US"/>
        </w:rPr>
        <w:t xml:space="preserve">Dne </w:t>
      </w:r>
      <w:proofErr w:type="gramStart"/>
      <w:r w:rsidRPr="00D057E3">
        <w:rPr>
          <w:rFonts w:ascii="Times New Roman" w:eastAsiaTheme="minorHAnsi" w:hAnsi="Times New Roman" w:cs="Times New Roman"/>
          <w:sz w:val="24"/>
          <w:szCs w:val="24"/>
          <w:lang w:eastAsia="en-US"/>
        </w:rPr>
        <w:t>14.1.2014</w:t>
      </w:r>
      <w:proofErr w:type="gramEnd"/>
      <w:r w:rsidRPr="00D057E3">
        <w:rPr>
          <w:rFonts w:ascii="Times New Roman" w:eastAsiaTheme="minorHAnsi" w:hAnsi="Times New Roman" w:cs="Times New Roman"/>
          <w:sz w:val="24"/>
          <w:szCs w:val="24"/>
          <w:lang w:eastAsia="en-US"/>
        </w:rPr>
        <w:t xml:space="preserve"> byla na MHMP, odbor evidence, správy a využití majetku, zaslána informace </w:t>
      </w:r>
      <w:r>
        <w:rPr>
          <w:rFonts w:ascii="Times New Roman" w:eastAsiaTheme="minorHAnsi" w:hAnsi="Times New Roman" w:cs="Times New Roman"/>
          <w:sz w:val="24"/>
          <w:szCs w:val="24"/>
          <w:lang w:eastAsia="en-US"/>
        </w:rPr>
        <w:t xml:space="preserve">  </w:t>
      </w:r>
      <w:r w:rsidRPr="00D057E3">
        <w:rPr>
          <w:rFonts w:ascii="Times New Roman" w:eastAsiaTheme="minorHAnsi" w:hAnsi="Times New Roman" w:cs="Times New Roman"/>
          <w:sz w:val="24"/>
          <w:szCs w:val="24"/>
          <w:lang w:eastAsia="en-US"/>
        </w:rPr>
        <w:t xml:space="preserve">  o zájmu MČ Praha 3 k převodu majetku z vlastnictví České republiky, s právem hospodaření s majetkem státu pro Správu železniční dopravní cesty, státní organizaci (dále jen SŽDC), do vlastnictví hl. m. Prahy a následného svěření majetku do správy MČ Praha 3.</w:t>
      </w:r>
    </w:p>
    <w:p w:rsidR="00D057E3" w:rsidRPr="00D057E3" w:rsidRDefault="00D057E3" w:rsidP="00CC6C5F">
      <w:pPr>
        <w:autoSpaceDE/>
        <w:autoSpaceDN/>
        <w:adjustRightInd/>
        <w:spacing w:after="0"/>
        <w:rPr>
          <w:rFonts w:ascii="Times New Roman" w:eastAsiaTheme="minorHAnsi" w:hAnsi="Times New Roman" w:cs="Times New Roman"/>
          <w:sz w:val="24"/>
          <w:szCs w:val="24"/>
          <w:lang w:eastAsia="en-US"/>
        </w:rPr>
      </w:pPr>
      <w:r w:rsidRPr="00D057E3">
        <w:rPr>
          <w:rFonts w:ascii="Times New Roman" w:eastAsiaTheme="minorHAnsi" w:hAnsi="Times New Roman" w:cs="Times New Roman"/>
          <w:sz w:val="24"/>
          <w:szCs w:val="24"/>
          <w:lang w:eastAsia="en-US"/>
        </w:rPr>
        <w:t xml:space="preserve">Důvodem zájmu bylo zcelit vlastnictví v některých oblastech městské části z hlediska dalšího rozvoje daného území a využitelnosti pro občany městské části. Jedním z pozemků byl také pozemek </w:t>
      </w:r>
      <w:proofErr w:type="spellStart"/>
      <w:r w:rsidRPr="00D057E3">
        <w:rPr>
          <w:rFonts w:ascii="Times New Roman" w:eastAsiaTheme="minorHAnsi" w:hAnsi="Times New Roman" w:cs="Times New Roman"/>
          <w:sz w:val="24"/>
          <w:szCs w:val="24"/>
          <w:lang w:eastAsia="en-US"/>
        </w:rPr>
        <w:t>parc.č</w:t>
      </w:r>
      <w:proofErr w:type="spellEnd"/>
      <w:r w:rsidRPr="00D057E3">
        <w:rPr>
          <w:rFonts w:ascii="Times New Roman" w:eastAsiaTheme="minorHAnsi" w:hAnsi="Times New Roman" w:cs="Times New Roman"/>
          <w:sz w:val="24"/>
          <w:szCs w:val="24"/>
          <w:lang w:eastAsia="en-US"/>
        </w:rPr>
        <w:t xml:space="preserve">. 395/1 v </w:t>
      </w:r>
      <w:proofErr w:type="gramStart"/>
      <w:r w:rsidRPr="00D057E3">
        <w:rPr>
          <w:rFonts w:ascii="Times New Roman" w:eastAsiaTheme="minorHAnsi" w:hAnsi="Times New Roman" w:cs="Times New Roman"/>
          <w:sz w:val="24"/>
          <w:szCs w:val="24"/>
          <w:lang w:eastAsia="en-US"/>
        </w:rPr>
        <w:t>k.ú.</w:t>
      </w:r>
      <w:proofErr w:type="gramEnd"/>
      <w:r w:rsidRPr="00D057E3">
        <w:rPr>
          <w:rFonts w:ascii="Times New Roman" w:eastAsiaTheme="minorHAnsi" w:hAnsi="Times New Roman" w:cs="Times New Roman"/>
          <w:sz w:val="24"/>
          <w:szCs w:val="24"/>
          <w:lang w:eastAsia="en-US"/>
        </w:rPr>
        <w:t xml:space="preserve"> Žižkov, zapsaný na LV 1399 pro </w:t>
      </w:r>
      <w:proofErr w:type="gramStart"/>
      <w:r w:rsidRPr="00D057E3">
        <w:rPr>
          <w:rFonts w:ascii="Times New Roman" w:eastAsiaTheme="minorHAnsi" w:hAnsi="Times New Roman" w:cs="Times New Roman"/>
          <w:sz w:val="24"/>
          <w:szCs w:val="24"/>
          <w:lang w:eastAsia="en-US"/>
        </w:rPr>
        <w:t>k.ú.</w:t>
      </w:r>
      <w:proofErr w:type="gramEnd"/>
      <w:r w:rsidRPr="00D057E3">
        <w:rPr>
          <w:rFonts w:ascii="Times New Roman" w:eastAsiaTheme="minorHAnsi" w:hAnsi="Times New Roman" w:cs="Times New Roman"/>
          <w:sz w:val="24"/>
          <w:szCs w:val="24"/>
          <w:lang w:eastAsia="en-US"/>
        </w:rPr>
        <w:t xml:space="preserve"> Žižkov, obec Praha, s vlastnickým právem pro ČR, s právem hospodaření s majetkem státu pro SŽDC,    </w:t>
      </w:r>
      <w:r>
        <w:rPr>
          <w:rFonts w:ascii="Times New Roman" w:eastAsiaTheme="minorHAnsi" w:hAnsi="Times New Roman" w:cs="Times New Roman"/>
          <w:sz w:val="24"/>
          <w:szCs w:val="24"/>
          <w:lang w:eastAsia="en-US"/>
        </w:rPr>
        <w:t xml:space="preserve"> </w:t>
      </w:r>
      <w:r w:rsidRPr="00D057E3">
        <w:rPr>
          <w:rFonts w:ascii="Times New Roman" w:eastAsiaTheme="minorHAnsi" w:hAnsi="Times New Roman" w:cs="Times New Roman"/>
          <w:sz w:val="24"/>
          <w:szCs w:val="24"/>
          <w:lang w:eastAsia="en-US"/>
        </w:rPr>
        <w:t xml:space="preserve">              IČ 70994234, se sídlem Praha 1 – Nové Město, Dlážděná 1003/7, PSČ 11000.</w:t>
      </w:r>
    </w:p>
    <w:p w:rsidR="00D057E3" w:rsidRPr="00D057E3" w:rsidRDefault="00D057E3" w:rsidP="00CC6C5F">
      <w:pPr>
        <w:autoSpaceDE/>
        <w:autoSpaceDN/>
        <w:adjustRightInd/>
        <w:spacing w:after="0"/>
        <w:rPr>
          <w:rFonts w:ascii="Times New Roman" w:eastAsiaTheme="minorHAnsi" w:hAnsi="Times New Roman" w:cs="Times New Roman"/>
          <w:sz w:val="24"/>
          <w:szCs w:val="24"/>
          <w:lang w:eastAsia="en-US"/>
        </w:rPr>
      </w:pPr>
      <w:r w:rsidRPr="00D057E3">
        <w:rPr>
          <w:rFonts w:ascii="Times New Roman" w:eastAsiaTheme="minorHAnsi" w:hAnsi="Times New Roman" w:cs="Times New Roman"/>
          <w:sz w:val="24"/>
          <w:szCs w:val="24"/>
          <w:lang w:eastAsia="en-US"/>
        </w:rPr>
        <w:t xml:space="preserve">Na základě žádostí obcí vydala vláda České republiky dne </w:t>
      </w:r>
      <w:proofErr w:type="gramStart"/>
      <w:r w:rsidRPr="00D057E3">
        <w:rPr>
          <w:rFonts w:ascii="Times New Roman" w:eastAsiaTheme="minorHAnsi" w:hAnsi="Times New Roman" w:cs="Times New Roman"/>
          <w:sz w:val="24"/>
          <w:szCs w:val="24"/>
          <w:lang w:eastAsia="en-US"/>
        </w:rPr>
        <w:t>14.8.2013</w:t>
      </w:r>
      <w:proofErr w:type="gramEnd"/>
      <w:r w:rsidRPr="00D057E3">
        <w:rPr>
          <w:rFonts w:ascii="Times New Roman" w:eastAsiaTheme="minorHAnsi" w:hAnsi="Times New Roman" w:cs="Times New Roman"/>
          <w:sz w:val="24"/>
          <w:szCs w:val="24"/>
          <w:lang w:eastAsia="en-US"/>
        </w:rPr>
        <w:t xml:space="preserve"> usnesení č. 625, kterým schválila zařazení nemovitých věcí uvedených v příloze č. 1 citovaného usnesení do seznamu podle § 2c odst. 1 písm. f) zákona č. 172/1991 Sb., o přechodu některých věcí z majetku České republiky do vlastnictví obcí, ve znění zákona č. 173/2012 Sb. </w:t>
      </w:r>
    </w:p>
    <w:p w:rsidR="00D057E3" w:rsidRPr="00D057E3" w:rsidRDefault="00D057E3" w:rsidP="00CC6C5F">
      <w:pPr>
        <w:autoSpaceDE/>
        <w:autoSpaceDN/>
        <w:adjustRightInd/>
        <w:spacing w:after="0"/>
        <w:rPr>
          <w:rFonts w:ascii="Times New Roman" w:eastAsiaTheme="minorHAnsi" w:hAnsi="Times New Roman" w:cs="Times New Roman"/>
          <w:sz w:val="24"/>
          <w:szCs w:val="24"/>
          <w:lang w:eastAsia="en-US"/>
        </w:rPr>
      </w:pPr>
      <w:r w:rsidRPr="00D057E3">
        <w:rPr>
          <w:rFonts w:ascii="Times New Roman" w:eastAsiaTheme="minorHAnsi" w:hAnsi="Times New Roman" w:cs="Times New Roman"/>
          <w:sz w:val="24"/>
          <w:szCs w:val="24"/>
          <w:lang w:eastAsia="en-US"/>
        </w:rPr>
        <w:lastRenderedPageBreak/>
        <w:t xml:space="preserve">Hl. m. Praha požádalo o vydání celého pozemku </w:t>
      </w:r>
      <w:proofErr w:type="spellStart"/>
      <w:r w:rsidRPr="00D057E3">
        <w:rPr>
          <w:rFonts w:ascii="Times New Roman" w:eastAsiaTheme="minorHAnsi" w:hAnsi="Times New Roman" w:cs="Times New Roman"/>
          <w:sz w:val="24"/>
          <w:szCs w:val="24"/>
          <w:lang w:eastAsia="en-US"/>
        </w:rPr>
        <w:t>parc.č</w:t>
      </w:r>
      <w:proofErr w:type="spellEnd"/>
      <w:r w:rsidRPr="00D057E3">
        <w:rPr>
          <w:rFonts w:ascii="Times New Roman" w:eastAsiaTheme="minorHAnsi" w:hAnsi="Times New Roman" w:cs="Times New Roman"/>
          <w:sz w:val="24"/>
          <w:szCs w:val="24"/>
          <w:lang w:eastAsia="en-US"/>
        </w:rPr>
        <w:t xml:space="preserve">. 395/1 v </w:t>
      </w:r>
      <w:proofErr w:type="gramStart"/>
      <w:r w:rsidRPr="00D057E3">
        <w:rPr>
          <w:rFonts w:ascii="Times New Roman" w:eastAsiaTheme="minorHAnsi" w:hAnsi="Times New Roman" w:cs="Times New Roman"/>
          <w:sz w:val="24"/>
          <w:szCs w:val="24"/>
          <w:lang w:eastAsia="en-US"/>
        </w:rPr>
        <w:t>k.ú.</w:t>
      </w:r>
      <w:proofErr w:type="gramEnd"/>
      <w:r w:rsidRPr="00D057E3">
        <w:rPr>
          <w:rFonts w:ascii="Times New Roman" w:eastAsiaTheme="minorHAnsi" w:hAnsi="Times New Roman" w:cs="Times New Roman"/>
          <w:sz w:val="24"/>
          <w:szCs w:val="24"/>
          <w:lang w:eastAsia="en-US"/>
        </w:rPr>
        <w:t xml:space="preserve"> Žižkov, včetně objektu </w:t>
      </w:r>
      <w:proofErr w:type="gramStart"/>
      <w:r w:rsidRPr="00D057E3">
        <w:rPr>
          <w:rFonts w:ascii="Times New Roman" w:eastAsiaTheme="minorHAnsi" w:hAnsi="Times New Roman" w:cs="Times New Roman"/>
          <w:sz w:val="24"/>
          <w:szCs w:val="24"/>
          <w:lang w:eastAsia="en-US"/>
        </w:rPr>
        <w:t>č.p.</w:t>
      </w:r>
      <w:proofErr w:type="gramEnd"/>
      <w:r w:rsidRPr="00D057E3">
        <w:rPr>
          <w:rFonts w:ascii="Times New Roman" w:eastAsiaTheme="minorHAnsi" w:hAnsi="Times New Roman" w:cs="Times New Roman"/>
          <w:sz w:val="24"/>
          <w:szCs w:val="24"/>
          <w:lang w:eastAsia="en-US"/>
        </w:rPr>
        <w:t xml:space="preserve"> 70, který se na pozemku nachází. Předmětem schválení byla však pouze část, oddělená na základě geometrického plánu č. 2630-77/2013 z pozemku </w:t>
      </w:r>
      <w:proofErr w:type="spellStart"/>
      <w:r w:rsidRPr="00D057E3">
        <w:rPr>
          <w:rFonts w:ascii="Times New Roman" w:eastAsiaTheme="minorHAnsi" w:hAnsi="Times New Roman" w:cs="Times New Roman"/>
          <w:sz w:val="24"/>
          <w:szCs w:val="24"/>
          <w:lang w:eastAsia="en-US"/>
        </w:rPr>
        <w:t>parc.č</w:t>
      </w:r>
      <w:proofErr w:type="spellEnd"/>
      <w:r w:rsidRPr="00D057E3">
        <w:rPr>
          <w:rFonts w:ascii="Times New Roman" w:eastAsiaTheme="minorHAnsi" w:hAnsi="Times New Roman" w:cs="Times New Roman"/>
          <w:sz w:val="24"/>
          <w:szCs w:val="24"/>
          <w:lang w:eastAsia="en-US"/>
        </w:rPr>
        <w:t xml:space="preserve">. 395/1 v </w:t>
      </w:r>
      <w:proofErr w:type="gramStart"/>
      <w:r w:rsidRPr="00D057E3">
        <w:rPr>
          <w:rFonts w:ascii="Times New Roman" w:eastAsiaTheme="minorHAnsi" w:hAnsi="Times New Roman" w:cs="Times New Roman"/>
          <w:sz w:val="24"/>
          <w:szCs w:val="24"/>
          <w:lang w:eastAsia="en-US"/>
        </w:rPr>
        <w:t>k.ú.</w:t>
      </w:r>
      <w:proofErr w:type="gramEnd"/>
      <w:r w:rsidRPr="00D057E3">
        <w:rPr>
          <w:rFonts w:ascii="Times New Roman" w:eastAsiaTheme="minorHAnsi" w:hAnsi="Times New Roman" w:cs="Times New Roman"/>
          <w:sz w:val="24"/>
          <w:szCs w:val="24"/>
          <w:lang w:eastAsia="en-US"/>
        </w:rPr>
        <w:t xml:space="preserve"> Žižkov, </w:t>
      </w:r>
      <w:proofErr w:type="gramStart"/>
      <w:r w:rsidRPr="00D057E3">
        <w:rPr>
          <w:rFonts w:ascii="Times New Roman" w:eastAsiaTheme="minorHAnsi" w:hAnsi="Times New Roman" w:cs="Times New Roman"/>
          <w:sz w:val="24"/>
          <w:szCs w:val="24"/>
          <w:lang w:eastAsia="en-US"/>
        </w:rPr>
        <w:t>která</w:t>
      </w:r>
      <w:proofErr w:type="gramEnd"/>
      <w:r w:rsidRPr="00D057E3">
        <w:rPr>
          <w:rFonts w:ascii="Times New Roman" w:eastAsiaTheme="minorHAnsi" w:hAnsi="Times New Roman" w:cs="Times New Roman"/>
          <w:sz w:val="24"/>
          <w:szCs w:val="24"/>
          <w:lang w:eastAsia="en-US"/>
        </w:rPr>
        <w:t xml:space="preserve"> je v katastru nemovitostí vedená jako </w:t>
      </w:r>
      <w:proofErr w:type="spellStart"/>
      <w:r w:rsidRPr="00D057E3">
        <w:rPr>
          <w:rFonts w:ascii="Times New Roman" w:eastAsiaTheme="minorHAnsi" w:hAnsi="Times New Roman" w:cs="Times New Roman"/>
          <w:sz w:val="24"/>
          <w:szCs w:val="24"/>
          <w:lang w:eastAsia="en-US"/>
        </w:rPr>
        <w:t>parc.č</w:t>
      </w:r>
      <w:proofErr w:type="spellEnd"/>
      <w:r w:rsidRPr="00D057E3">
        <w:rPr>
          <w:rFonts w:ascii="Times New Roman" w:eastAsiaTheme="minorHAnsi" w:hAnsi="Times New Roman" w:cs="Times New Roman"/>
          <w:sz w:val="24"/>
          <w:szCs w:val="24"/>
          <w:lang w:eastAsia="en-US"/>
        </w:rPr>
        <w:t>. 395/6 v k.ú. Žižkov.</w:t>
      </w:r>
    </w:p>
    <w:p w:rsidR="00D057E3" w:rsidRPr="00D057E3" w:rsidRDefault="00D057E3" w:rsidP="00CC6C5F">
      <w:pPr>
        <w:autoSpaceDE/>
        <w:autoSpaceDN/>
        <w:adjustRightInd/>
        <w:spacing w:after="0"/>
        <w:rPr>
          <w:rFonts w:ascii="Times New Roman" w:eastAsiaTheme="minorHAnsi" w:hAnsi="Times New Roman" w:cs="Times New Roman"/>
          <w:sz w:val="24"/>
          <w:szCs w:val="24"/>
          <w:lang w:eastAsia="en-US"/>
        </w:rPr>
      </w:pPr>
      <w:r w:rsidRPr="00D057E3">
        <w:rPr>
          <w:rFonts w:ascii="Times New Roman" w:eastAsiaTheme="minorHAnsi" w:hAnsi="Times New Roman" w:cs="Times New Roman"/>
          <w:sz w:val="24"/>
          <w:szCs w:val="24"/>
          <w:lang w:eastAsia="en-US"/>
        </w:rPr>
        <w:t xml:space="preserve">Důvodem nevydání celého pozemku </w:t>
      </w:r>
      <w:proofErr w:type="spellStart"/>
      <w:r w:rsidRPr="00D057E3">
        <w:rPr>
          <w:rFonts w:ascii="Times New Roman" w:eastAsiaTheme="minorHAnsi" w:hAnsi="Times New Roman" w:cs="Times New Roman"/>
          <w:sz w:val="24"/>
          <w:szCs w:val="24"/>
          <w:lang w:eastAsia="en-US"/>
        </w:rPr>
        <w:t>parc.č</w:t>
      </w:r>
      <w:proofErr w:type="spellEnd"/>
      <w:r w:rsidRPr="00D057E3">
        <w:rPr>
          <w:rFonts w:ascii="Times New Roman" w:eastAsiaTheme="minorHAnsi" w:hAnsi="Times New Roman" w:cs="Times New Roman"/>
          <w:sz w:val="24"/>
          <w:szCs w:val="24"/>
          <w:lang w:eastAsia="en-US"/>
        </w:rPr>
        <w:t xml:space="preserve">. 395/1, včetně objektu </w:t>
      </w:r>
      <w:proofErr w:type="gramStart"/>
      <w:r w:rsidRPr="00D057E3">
        <w:rPr>
          <w:rFonts w:ascii="Times New Roman" w:eastAsiaTheme="minorHAnsi" w:hAnsi="Times New Roman" w:cs="Times New Roman"/>
          <w:sz w:val="24"/>
          <w:szCs w:val="24"/>
          <w:lang w:eastAsia="en-US"/>
        </w:rPr>
        <w:t>č.p.</w:t>
      </w:r>
      <w:proofErr w:type="gramEnd"/>
      <w:r w:rsidRPr="00D057E3">
        <w:rPr>
          <w:rFonts w:ascii="Times New Roman" w:eastAsiaTheme="minorHAnsi" w:hAnsi="Times New Roman" w:cs="Times New Roman"/>
          <w:sz w:val="24"/>
          <w:szCs w:val="24"/>
          <w:lang w:eastAsia="en-US"/>
        </w:rPr>
        <w:t xml:space="preserve"> 70, vše v k.ú. Žižkov, je potřebnost podstatné části majetku pro SŽDC, neboť pozemek se nachází v jejím </w:t>
      </w:r>
      <w:proofErr w:type="gramStart"/>
      <w:r w:rsidRPr="00D057E3">
        <w:rPr>
          <w:rFonts w:ascii="Times New Roman" w:eastAsiaTheme="minorHAnsi" w:hAnsi="Times New Roman" w:cs="Times New Roman"/>
          <w:sz w:val="24"/>
          <w:szCs w:val="24"/>
          <w:lang w:eastAsia="en-US"/>
        </w:rPr>
        <w:t xml:space="preserve">areálu    </w:t>
      </w:r>
      <w:r>
        <w:rPr>
          <w:rFonts w:ascii="Times New Roman" w:eastAsiaTheme="minorHAnsi" w:hAnsi="Times New Roman" w:cs="Times New Roman"/>
          <w:sz w:val="24"/>
          <w:szCs w:val="24"/>
          <w:lang w:eastAsia="en-US"/>
        </w:rPr>
        <w:t xml:space="preserve">      </w:t>
      </w:r>
      <w:r w:rsidRPr="00D057E3">
        <w:rPr>
          <w:rFonts w:ascii="Times New Roman" w:eastAsiaTheme="minorHAnsi" w:hAnsi="Times New Roman" w:cs="Times New Roman"/>
          <w:sz w:val="24"/>
          <w:szCs w:val="24"/>
          <w:lang w:eastAsia="en-US"/>
        </w:rPr>
        <w:t xml:space="preserve">   a  budova</w:t>
      </w:r>
      <w:proofErr w:type="gramEnd"/>
      <w:r w:rsidRPr="00D057E3">
        <w:rPr>
          <w:rFonts w:ascii="Times New Roman" w:eastAsiaTheme="minorHAnsi" w:hAnsi="Times New Roman" w:cs="Times New Roman"/>
          <w:sz w:val="24"/>
          <w:szCs w:val="24"/>
          <w:lang w:eastAsia="en-US"/>
        </w:rPr>
        <w:t xml:space="preserve"> je využívána Správou elektrotechniky a energetiky Praha. </w:t>
      </w:r>
    </w:p>
    <w:p w:rsidR="00D057E3" w:rsidRPr="00D057E3" w:rsidRDefault="00D057E3" w:rsidP="00CC6C5F">
      <w:pPr>
        <w:autoSpaceDE/>
        <w:autoSpaceDN/>
        <w:adjustRightInd/>
        <w:spacing w:after="0"/>
        <w:rPr>
          <w:rFonts w:ascii="Times New Roman" w:eastAsiaTheme="minorHAnsi" w:hAnsi="Times New Roman" w:cs="Times New Roman"/>
          <w:sz w:val="24"/>
          <w:szCs w:val="24"/>
          <w:lang w:eastAsia="en-US"/>
        </w:rPr>
      </w:pPr>
      <w:r w:rsidRPr="00D057E3">
        <w:rPr>
          <w:rFonts w:ascii="Times New Roman" w:eastAsiaTheme="minorHAnsi" w:hAnsi="Times New Roman" w:cs="Times New Roman"/>
          <w:sz w:val="24"/>
          <w:szCs w:val="24"/>
          <w:lang w:eastAsia="en-US"/>
        </w:rPr>
        <w:t xml:space="preserve">V současné době je již pozemek </w:t>
      </w:r>
      <w:proofErr w:type="spellStart"/>
      <w:r w:rsidRPr="00D057E3">
        <w:rPr>
          <w:rFonts w:ascii="Times New Roman" w:eastAsiaTheme="minorHAnsi" w:hAnsi="Times New Roman" w:cs="Times New Roman"/>
          <w:sz w:val="24"/>
          <w:szCs w:val="24"/>
          <w:lang w:eastAsia="en-US"/>
        </w:rPr>
        <w:t>parc.č</w:t>
      </w:r>
      <w:proofErr w:type="spellEnd"/>
      <w:r w:rsidRPr="00D057E3">
        <w:rPr>
          <w:rFonts w:ascii="Times New Roman" w:eastAsiaTheme="minorHAnsi" w:hAnsi="Times New Roman" w:cs="Times New Roman"/>
          <w:sz w:val="24"/>
          <w:szCs w:val="24"/>
          <w:lang w:eastAsia="en-US"/>
        </w:rPr>
        <w:t xml:space="preserve">. 395/6 v </w:t>
      </w:r>
      <w:proofErr w:type="gramStart"/>
      <w:r w:rsidRPr="00D057E3">
        <w:rPr>
          <w:rFonts w:ascii="Times New Roman" w:eastAsiaTheme="minorHAnsi" w:hAnsi="Times New Roman" w:cs="Times New Roman"/>
          <w:sz w:val="24"/>
          <w:szCs w:val="24"/>
          <w:lang w:eastAsia="en-US"/>
        </w:rPr>
        <w:t>k.ú.</w:t>
      </w:r>
      <w:proofErr w:type="gramEnd"/>
      <w:r w:rsidRPr="00D057E3">
        <w:rPr>
          <w:rFonts w:ascii="Times New Roman" w:eastAsiaTheme="minorHAnsi" w:hAnsi="Times New Roman" w:cs="Times New Roman"/>
          <w:sz w:val="24"/>
          <w:szCs w:val="24"/>
          <w:lang w:eastAsia="en-US"/>
        </w:rPr>
        <w:t xml:space="preserve"> Žižkov, zapsaný na LV 1873 pro </w:t>
      </w:r>
      <w:proofErr w:type="gramStart"/>
      <w:r w:rsidRPr="00D057E3">
        <w:rPr>
          <w:rFonts w:ascii="Times New Roman" w:eastAsiaTheme="minorHAnsi" w:hAnsi="Times New Roman" w:cs="Times New Roman"/>
          <w:sz w:val="24"/>
          <w:szCs w:val="24"/>
          <w:lang w:eastAsia="en-US"/>
        </w:rPr>
        <w:t>k.ú.</w:t>
      </w:r>
      <w:proofErr w:type="gramEnd"/>
      <w:r w:rsidRPr="00D057E3">
        <w:rPr>
          <w:rFonts w:ascii="Times New Roman" w:eastAsiaTheme="minorHAnsi" w:hAnsi="Times New Roman" w:cs="Times New Roman"/>
          <w:sz w:val="24"/>
          <w:szCs w:val="24"/>
          <w:lang w:eastAsia="en-US"/>
        </w:rPr>
        <w:t xml:space="preserve"> Žižkov, obec Praha s vlastnickým právem pro hl. m. Prahu.</w:t>
      </w:r>
    </w:p>
    <w:p w:rsidR="00D057E3" w:rsidRPr="00D057E3" w:rsidRDefault="00D057E3" w:rsidP="00CC6C5F">
      <w:pPr>
        <w:autoSpaceDE/>
        <w:autoSpaceDN/>
        <w:adjustRightInd/>
        <w:spacing w:after="0"/>
        <w:rPr>
          <w:rFonts w:ascii="Times New Roman" w:eastAsiaTheme="minorHAnsi" w:hAnsi="Times New Roman" w:cs="Times New Roman"/>
          <w:sz w:val="24"/>
          <w:szCs w:val="24"/>
          <w:lang w:eastAsia="en-US"/>
        </w:rPr>
      </w:pPr>
      <w:r w:rsidRPr="00D057E3">
        <w:rPr>
          <w:rFonts w:ascii="Times New Roman" w:eastAsiaTheme="minorHAnsi" w:hAnsi="Times New Roman" w:cs="Times New Roman"/>
          <w:sz w:val="24"/>
          <w:szCs w:val="24"/>
          <w:lang w:eastAsia="en-US"/>
        </w:rPr>
        <w:t xml:space="preserve">Neboť se jedná o pozemek před vstupem do Divadla </w:t>
      </w:r>
      <w:proofErr w:type="spellStart"/>
      <w:r w:rsidRPr="00D057E3">
        <w:rPr>
          <w:rFonts w:ascii="Times New Roman" w:eastAsiaTheme="minorHAnsi" w:hAnsi="Times New Roman" w:cs="Times New Roman"/>
          <w:sz w:val="24"/>
          <w:szCs w:val="24"/>
          <w:lang w:eastAsia="en-US"/>
        </w:rPr>
        <w:t>Ponec</w:t>
      </w:r>
      <w:proofErr w:type="spellEnd"/>
      <w:r w:rsidRPr="00D057E3">
        <w:rPr>
          <w:rFonts w:ascii="Times New Roman" w:eastAsiaTheme="minorHAnsi" w:hAnsi="Times New Roman" w:cs="Times New Roman"/>
          <w:sz w:val="24"/>
          <w:szCs w:val="24"/>
          <w:lang w:eastAsia="en-US"/>
        </w:rPr>
        <w:t xml:space="preserve">, nacházejícího se v budově </w:t>
      </w:r>
      <w:proofErr w:type="gramStart"/>
      <w:r w:rsidRPr="00D057E3">
        <w:rPr>
          <w:rFonts w:ascii="Times New Roman" w:eastAsiaTheme="minorHAnsi" w:hAnsi="Times New Roman" w:cs="Times New Roman"/>
          <w:sz w:val="24"/>
          <w:szCs w:val="24"/>
          <w:lang w:eastAsia="en-US"/>
        </w:rPr>
        <w:t>č.p.</w:t>
      </w:r>
      <w:proofErr w:type="gramEnd"/>
      <w:r w:rsidRPr="00D057E3">
        <w:rPr>
          <w:rFonts w:ascii="Times New Roman" w:eastAsiaTheme="minorHAnsi" w:hAnsi="Times New Roman" w:cs="Times New Roman"/>
          <w:sz w:val="24"/>
          <w:szCs w:val="24"/>
          <w:lang w:eastAsia="en-US"/>
        </w:rPr>
        <w:t xml:space="preserve"> 899, která je součástí pozemku </w:t>
      </w:r>
      <w:proofErr w:type="spellStart"/>
      <w:r w:rsidRPr="00D057E3">
        <w:rPr>
          <w:rFonts w:ascii="Times New Roman" w:eastAsiaTheme="minorHAnsi" w:hAnsi="Times New Roman" w:cs="Times New Roman"/>
          <w:sz w:val="24"/>
          <w:szCs w:val="24"/>
          <w:lang w:eastAsia="en-US"/>
        </w:rPr>
        <w:t>parc.č</w:t>
      </w:r>
      <w:proofErr w:type="spellEnd"/>
      <w:r w:rsidRPr="00D057E3">
        <w:rPr>
          <w:rFonts w:ascii="Times New Roman" w:eastAsiaTheme="minorHAnsi" w:hAnsi="Times New Roman" w:cs="Times New Roman"/>
          <w:sz w:val="24"/>
          <w:szCs w:val="24"/>
          <w:lang w:eastAsia="en-US"/>
        </w:rPr>
        <w:t xml:space="preserve">. 395/2, vše v k.ú. Žižkov, který je ve svěřené správě MČ Praha 3, je účelné z hlediska správy nemovitostí získat do správy také pozemek </w:t>
      </w:r>
      <w:proofErr w:type="spellStart"/>
      <w:r w:rsidRPr="00D057E3">
        <w:rPr>
          <w:rFonts w:ascii="Times New Roman" w:eastAsiaTheme="minorHAnsi" w:hAnsi="Times New Roman" w:cs="Times New Roman"/>
          <w:sz w:val="24"/>
          <w:szCs w:val="24"/>
          <w:lang w:eastAsia="en-US"/>
        </w:rPr>
        <w:t>parc.č</w:t>
      </w:r>
      <w:proofErr w:type="spellEnd"/>
      <w:r w:rsidRPr="00D057E3">
        <w:rPr>
          <w:rFonts w:ascii="Times New Roman" w:eastAsiaTheme="minorHAnsi" w:hAnsi="Times New Roman" w:cs="Times New Roman"/>
          <w:sz w:val="24"/>
          <w:szCs w:val="24"/>
          <w:lang w:eastAsia="en-US"/>
        </w:rPr>
        <w:t>. 395/6</w:t>
      </w:r>
      <w:r>
        <w:rPr>
          <w:rFonts w:ascii="Times New Roman" w:eastAsiaTheme="minorHAnsi" w:hAnsi="Times New Roman" w:cs="Times New Roman"/>
          <w:sz w:val="24"/>
          <w:szCs w:val="24"/>
          <w:lang w:eastAsia="en-US"/>
        </w:rPr>
        <w:t xml:space="preserve">   </w:t>
      </w:r>
      <w:r w:rsidRPr="00D057E3">
        <w:rPr>
          <w:rFonts w:ascii="Times New Roman" w:eastAsiaTheme="minorHAnsi" w:hAnsi="Times New Roman" w:cs="Times New Roman"/>
          <w:sz w:val="24"/>
          <w:szCs w:val="24"/>
          <w:lang w:eastAsia="en-US"/>
        </w:rPr>
        <w:t xml:space="preserve"> v </w:t>
      </w:r>
      <w:proofErr w:type="gramStart"/>
      <w:r w:rsidRPr="00D057E3">
        <w:rPr>
          <w:rFonts w:ascii="Times New Roman" w:eastAsiaTheme="minorHAnsi" w:hAnsi="Times New Roman" w:cs="Times New Roman"/>
          <w:sz w:val="24"/>
          <w:szCs w:val="24"/>
          <w:lang w:eastAsia="en-US"/>
        </w:rPr>
        <w:t>k.ú.</w:t>
      </w:r>
      <w:proofErr w:type="gramEnd"/>
      <w:r w:rsidRPr="00D057E3">
        <w:rPr>
          <w:rFonts w:ascii="Times New Roman" w:eastAsiaTheme="minorHAnsi" w:hAnsi="Times New Roman" w:cs="Times New Roman"/>
          <w:sz w:val="24"/>
          <w:szCs w:val="24"/>
          <w:lang w:eastAsia="en-US"/>
        </w:rPr>
        <w:t xml:space="preserve"> Žižkov.</w:t>
      </w:r>
    </w:p>
    <w:p w:rsidR="00D057E3" w:rsidRPr="00D057E3" w:rsidRDefault="0003000F" w:rsidP="00CC6C5F">
      <w:pPr>
        <w:autoSpaceDE/>
        <w:autoSpaceDN/>
        <w:adjustRightInd/>
        <w:spacing w:after="0"/>
        <w:rPr>
          <w:rFonts w:ascii="Times New Roman" w:eastAsiaTheme="minorHAnsi" w:hAnsi="Times New Roman" w:cs="Times New Roman"/>
          <w:b/>
          <w:sz w:val="24"/>
          <w:szCs w:val="24"/>
          <w:u w:val="single"/>
          <w:lang w:eastAsia="en-US"/>
        </w:rPr>
      </w:pPr>
      <w:r>
        <w:rPr>
          <w:rFonts w:ascii="Times New Roman" w:eastAsiaTheme="minorHAnsi" w:hAnsi="Times New Roman" w:cs="Times New Roman"/>
          <w:b/>
          <w:sz w:val="24"/>
          <w:szCs w:val="24"/>
          <w:u w:val="single"/>
          <w:lang w:eastAsia="en-US"/>
        </w:rPr>
        <w:t>„</w:t>
      </w:r>
      <w:r w:rsidR="00D057E3" w:rsidRPr="00D057E3">
        <w:rPr>
          <w:rFonts w:ascii="Times New Roman" w:eastAsiaTheme="minorHAnsi" w:hAnsi="Times New Roman" w:cs="Times New Roman"/>
          <w:b/>
          <w:sz w:val="24"/>
          <w:szCs w:val="24"/>
          <w:u w:val="single"/>
          <w:lang w:eastAsia="en-US"/>
        </w:rPr>
        <w:t xml:space="preserve">Komise pro majetek MČ P3 </w:t>
      </w:r>
      <w:r w:rsidR="00D057E3" w:rsidRPr="0003000F">
        <w:rPr>
          <w:rFonts w:ascii="Times New Roman" w:eastAsiaTheme="minorHAnsi" w:hAnsi="Times New Roman" w:cs="Times New Roman"/>
          <w:b/>
          <w:sz w:val="24"/>
          <w:szCs w:val="24"/>
          <w:u w:val="single"/>
          <w:lang w:eastAsia="en-US"/>
        </w:rPr>
        <w:t>doporučuje</w:t>
      </w:r>
      <w:r w:rsidR="00D057E3" w:rsidRPr="00D057E3">
        <w:rPr>
          <w:rFonts w:ascii="Times New Roman" w:eastAsiaTheme="minorHAnsi" w:hAnsi="Times New Roman" w:cs="Times New Roman"/>
          <w:b/>
          <w:i/>
          <w:sz w:val="24"/>
          <w:szCs w:val="24"/>
          <w:u w:val="single"/>
          <w:lang w:eastAsia="en-US"/>
        </w:rPr>
        <w:t xml:space="preserve"> </w:t>
      </w:r>
      <w:r w:rsidR="00D057E3" w:rsidRPr="00D057E3">
        <w:rPr>
          <w:rFonts w:ascii="Times New Roman" w:eastAsiaTheme="minorHAnsi" w:hAnsi="Times New Roman" w:cs="Times New Roman"/>
          <w:b/>
          <w:sz w:val="24"/>
          <w:szCs w:val="24"/>
          <w:u w:val="single"/>
          <w:lang w:eastAsia="en-US"/>
        </w:rPr>
        <w:t xml:space="preserve">RMČ </w:t>
      </w:r>
      <w:r>
        <w:rPr>
          <w:rFonts w:ascii="Times New Roman" w:eastAsiaTheme="minorHAnsi" w:hAnsi="Times New Roman" w:cs="Times New Roman"/>
          <w:b/>
          <w:sz w:val="24"/>
          <w:szCs w:val="24"/>
          <w:u w:val="single"/>
          <w:lang w:eastAsia="en-US"/>
        </w:rPr>
        <w:t>P3</w:t>
      </w:r>
      <w:r w:rsidR="00D057E3" w:rsidRPr="00D057E3">
        <w:rPr>
          <w:rFonts w:ascii="Times New Roman" w:eastAsiaTheme="minorHAnsi" w:hAnsi="Times New Roman" w:cs="Times New Roman"/>
          <w:b/>
          <w:sz w:val="24"/>
          <w:szCs w:val="24"/>
          <w:u w:val="single"/>
          <w:lang w:eastAsia="en-US"/>
        </w:rPr>
        <w:t xml:space="preserve"> schválit žádost o svěření pozemku </w:t>
      </w:r>
      <w:proofErr w:type="spellStart"/>
      <w:r w:rsidR="00D057E3" w:rsidRPr="00D057E3">
        <w:rPr>
          <w:rFonts w:ascii="Times New Roman" w:eastAsiaTheme="minorHAnsi" w:hAnsi="Times New Roman" w:cs="Times New Roman"/>
          <w:b/>
          <w:sz w:val="24"/>
          <w:szCs w:val="24"/>
          <w:u w:val="single"/>
          <w:lang w:eastAsia="en-US"/>
        </w:rPr>
        <w:t>parc.č</w:t>
      </w:r>
      <w:proofErr w:type="spellEnd"/>
      <w:r w:rsidR="00D057E3" w:rsidRPr="00D057E3">
        <w:rPr>
          <w:rFonts w:ascii="Times New Roman" w:eastAsiaTheme="minorHAnsi" w:hAnsi="Times New Roman" w:cs="Times New Roman"/>
          <w:b/>
          <w:sz w:val="24"/>
          <w:szCs w:val="24"/>
          <w:u w:val="single"/>
          <w:lang w:eastAsia="en-US"/>
        </w:rPr>
        <w:t xml:space="preserve">. 395/6 v </w:t>
      </w:r>
      <w:proofErr w:type="gramStart"/>
      <w:r w:rsidR="00D057E3" w:rsidRPr="00D057E3">
        <w:rPr>
          <w:rFonts w:ascii="Times New Roman" w:eastAsiaTheme="minorHAnsi" w:hAnsi="Times New Roman" w:cs="Times New Roman"/>
          <w:b/>
          <w:sz w:val="24"/>
          <w:szCs w:val="24"/>
          <w:u w:val="single"/>
          <w:lang w:eastAsia="en-US"/>
        </w:rPr>
        <w:t>k.ú.</w:t>
      </w:r>
      <w:proofErr w:type="gramEnd"/>
      <w:r w:rsidR="00D057E3" w:rsidRPr="00D057E3">
        <w:rPr>
          <w:rFonts w:ascii="Times New Roman" w:eastAsiaTheme="minorHAnsi" w:hAnsi="Times New Roman" w:cs="Times New Roman"/>
          <w:b/>
          <w:sz w:val="24"/>
          <w:szCs w:val="24"/>
          <w:u w:val="single"/>
          <w:lang w:eastAsia="en-US"/>
        </w:rPr>
        <w:t xml:space="preserve"> Žižkov, do svěřené správy MČ Praha 3.</w:t>
      </w:r>
      <w:r w:rsidR="00F00CBD">
        <w:rPr>
          <w:rFonts w:ascii="Times New Roman" w:eastAsiaTheme="minorHAnsi" w:hAnsi="Times New Roman" w:cs="Times New Roman"/>
          <w:b/>
          <w:sz w:val="24"/>
          <w:szCs w:val="24"/>
          <w:u w:val="single"/>
          <w:lang w:eastAsia="en-US"/>
        </w:rPr>
        <w:t>“</w:t>
      </w:r>
    </w:p>
    <w:p w:rsidR="006F33A9" w:rsidRPr="00957EA7" w:rsidRDefault="006F33A9" w:rsidP="00CC6C5F">
      <w:pPr>
        <w:spacing w:after="0"/>
        <w:ind w:left="2832" w:firstLine="708"/>
        <w:rPr>
          <w:rFonts w:ascii="Times New Roman" w:hAnsi="Times New Roman" w:cs="Times New Roman"/>
          <w:sz w:val="24"/>
          <w:szCs w:val="24"/>
        </w:rPr>
      </w:pPr>
      <w:r w:rsidRPr="00957EA7">
        <w:rPr>
          <w:rFonts w:ascii="Times New Roman" w:hAnsi="Times New Roman" w:cs="Times New Roman"/>
          <w:sz w:val="24"/>
          <w:szCs w:val="24"/>
        </w:rPr>
        <w:t>Hlasování:</w:t>
      </w:r>
      <w:r w:rsidRPr="00957EA7">
        <w:rPr>
          <w:rFonts w:ascii="Times New Roman" w:hAnsi="Times New Roman" w:cs="Times New Roman"/>
          <w:sz w:val="24"/>
          <w:szCs w:val="24"/>
        </w:rPr>
        <w:tab/>
      </w:r>
      <w:proofErr w:type="gramStart"/>
      <w:r w:rsidRPr="00957EA7">
        <w:rPr>
          <w:rFonts w:ascii="Times New Roman" w:hAnsi="Times New Roman" w:cs="Times New Roman"/>
          <w:sz w:val="24"/>
          <w:szCs w:val="24"/>
        </w:rPr>
        <w:t xml:space="preserve">pro  </w:t>
      </w:r>
      <w:r w:rsidR="0006057B">
        <w:rPr>
          <w:rFonts w:ascii="Times New Roman" w:hAnsi="Times New Roman" w:cs="Times New Roman"/>
          <w:sz w:val="24"/>
          <w:szCs w:val="24"/>
        </w:rPr>
        <w:t>5</w:t>
      </w:r>
      <w:proofErr w:type="gramEnd"/>
    </w:p>
    <w:p w:rsidR="006F33A9" w:rsidRPr="00957EA7" w:rsidRDefault="006F33A9" w:rsidP="00CC6C5F">
      <w:pPr>
        <w:spacing w:after="0"/>
        <w:rPr>
          <w:rFonts w:ascii="Times New Roman" w:hAnsi="Times New Roman" w:cs="Times New Roman"/>
          <w:sz w:val="24"/>
          <w:szCs w:val="24"/>
        </w:rPr>
      </w:pPr>
      <w:r w:rsidRPr="00957EA7">
        <w:rPr>
          <w:rFonts w:ascii="Times New Roman" w:hAnsi="Times New Roman" w:cs="Times New Roman"/>
          <w:sz w:val="24"/>
          <w:szCs w:val="24"/>
        </w:rPr>
        <w:tab/>
      </w:r>
      <w:r w:rsidRPr="00957EA7">
        <w:rPr>
          <w:rFonts w:ascii="Times New Roman" w:hAnsi="Times New Roman" w:cs="Times New Roman"/>
          <w:sz w:val="24"/>
          <w:szCs w:val="24"/>
        </w:rPr>
        <w:tab/>
      </w:r>
      <w:r w:rsidRPr="00957EA7">
        <w:rPr>
          <w:rFonts w:ascii="Times New Roman" w:hAnsi="Times New Roman" w:cs="Times New Roman"/>
          <w:sz w:val="24"/>
          <w:szCs w:val="24"/>
        </w:rPr>
        <w:tab/>
      </w:r>
      <w:r w:rsidRPr="00957EA7">
        <w:rPr>
          <w:rFonts w:ascii="Times New Roman" w:hAnsi="Times New Roman" w:cs="Times New Roman"/>
          <w:sz w:val="24"/>
          <w:szCs w:val="24"/>
        </w:rPr>
        <w:tab/>
      </w:r>
      <w:r w:rsidRPr="00957EA7">
        <w:rPr>
          <w:rFonts w:ascii="Times New Roman" w:hAnsi="Times New Roman" w:cs="Times New Roman"/>
          <w:sz w:val="24"/>
          <w:szCs w:val="24"/>
        </w:rPr>
        <w:tab/>
      </w:r>
      <w:r w:rsidRPr="00957EA7">
        <w:rPr>
          <w:rFonts w:ascii="Times New Roman" w:hAnsi="Times New Roman" w:cs="Times New Roman"/>
          <w:sz w:val="24"/>
          <w:szCs w:val="24"/>
        </w:rPr>
        <w:tab/>
      </w:r>
      <w:r w:rsidRPr="00957EA7">
        <w:rPr>
          <w:rFonts w:ascii="Times New Roman" w:hAnsi="Times New Roman" w:cs="Times New Roman"/>
          <w:sz w:val="24"/>
          <w:szCs w:val="24"/>
        </w:rPr>
        <w:tab/>
      </w:r>
      <w:r w:rsidR="00D21CF0">
        <w:rPr>
          <w:rFonts w:ascii="Times New Roman" w:hAnsi="Times New Roman" w:cs="Times New Roman"/>
          <w:sz w:val="24"/>
          <w:szCs w:val="24"/>
        </w:rPr>
        <w:t>p</w:t>
      </w:r>
      <w:r w:rsidRPr="00957EA7">
        <w:rPr>
          <w:rFonts w:ascii="Times New Roman" w:hAnsi="Times New Roman" w:cs="Times New Roman"/>
          <w:sz w:val="24"/>
          <w:szCs w:val="24"/>
        </w:rPr>
        <w:t>roti</w:t>
      </w:r>
      <w:r w:rsidR="00D21CF0">
        <w:rPr>
          <w:rFonts w:ascii="Times New Roman" w:hAnsi="Times New Roman" w:cs="Times New Roman"/>
          <w:sz w:val="24"/>
          <w:szCs w:val="24"/>
        </w:rPr>
        <w:t xml:space="preserve"> </w:t>
      </w:r>
      <w:r w:rsidR="0006057B">
        <w:rPr>
          <w:rFonts w:ascii="Times New Roman" w:hAnsi="Times New Roman" w:cs="Times New Roman"/>
          <w:sz w:val="24"/>
          <w:szCs w:val="24"/>
        </w:rPr>
        <w:t>0</w:t>
      </w:r>
    </w:p>
    <w:p w:rsidR="006F33A9" w:rsidRDefault="006F33A9" w:rsidP="00CC6C5F">
      <w:pPr>
        <w:spacing w:after="0"/>
        <w:rPr>
          <w:rFonts w:ascii="Times New Roman" w:hAnsi="Times New Roman" w:cs="Times New Roman"/>
          <w:sz w:val="24"/>
          <w:szCs w:val="24"/>
        </w:rPr>
      </w:pPr>
      <w:r w:rsidRPr="00957EA7">
        <w:rPr>
          <w:rFonts w:ascii="Times New Roman" w:hAnsi="Times New Roman" w:cs="Times New Roman"/>
          <w:sz w:val="24"/>
          <w:szCs w:val="24"/>
        </w:rPr>
        <w:tab/>
      </w:r>
      <w:r w:rsidRPr="00957EA7">
        <w:rPr>
          <w:rFonts w:ascii="Times New Roman" w:hAnsi="Times New Roman" w:cs="Times New Roman"/>
          <w:sz w:val="24"/>
          <w:szCs w:val="24"/>
        </w:rPr>
        <w:tab/>
      </w:r>
      <w:r w:rsidRPr="00957EA7">
        <w:rPr>
          <w:rFonts w:ascii="Times New Roman" w:hAnsi="Times New Roman" w:cs="Times New Roman"/>
          <w:sz w:val="24"/>
          <w:szCs w:val="24"/>
        </w:rPr>
        <w:tab/>
      </w:r>
      <w:r w:rsidRPr="00957EA7">
        <w:rPr>
          <w:rFonts w:ascii="Times New Roman" w:hAnsi="Times New Roman" w:cs="Times New Roman"/>
          <w:sz w:val="24"/>
          <w:szCs w:val="24"/>
        </w:rPr>
        <w:tab/>
      </w:r>
      <w:r w:rsidRPr="00957EA7">
        <w:rPr>
          <w:rFonts w:ascii="Times New Roman" w:hAnsi="Times New Roman" w:cs="Times New Roman"/>
          <w:sz w:val="24"/>
          <w:szCs w:val="24"/>
        </w:rPr>
        <w:tab/>
      </w:r>
      <w:r w:rsidRPr="00957EA7">
        <w:rPr>
          <w:rFonts w:ascii="Times New Roman" w:hAnsi="Times New Roman" w:cs="Times New Roman"/>
          <w:sz w:val="24"/>
          <w:szCs w:val="24"/>
        </w:rPr>
        <w:tab/>
      </w:r>
      <w:r w:rsidRPr="00957EA7">
        <w:rPr>
          <w:rFonts w:ascii="Times New Roman" w:hAnsi="Times New Roman" w:cs="Times New Roman"/>
          <w:sz w:val="24"/>
          <w:szCs w:val="24"/>
        </w:rPr>
        <w:tab/>
        <w:t>zdržel se</w:t>
      </w:r>
      <w:r w:rsidR="00D21CF0">
        <w:rPr>
          <w:rFonts w:ascii="Times New Roman" w:hAnsi="Times New Roman" w:cs="Times New Roman"/>
          <w:sz w:val="24"/>
          <w:szCs w:val="24"/>
        </w:rPr>
        <w:t xml:space="preserve"> </w:t>
      </w:r>
      <w:r w:rsidR="0006057B">
        <w:rPr>
          <w:rFonts w:ascii="Times New Roman" w:hAnsi="Times New Roman" w:cs="Times New Roman"/>
          <w:sz w:val="24"/>
          <w:szCs w:val="24"/>
        </w:rPr>
        <w:t>0</w:t>
      </w:r>
      <w:r w:rsidR="00D21CF0">
        <w:rPr>
          <w:rFonts w:ascii="Times New Roman" w:hAnsi="Times New Roman" w:cs="Times New Roman"/>
          <w:sz w:val="24"/>
          <w:szCs w:val="24"/>
        </w:rPr>
        <w:t xml:space="preserve"> </w:t>
      </w:r>
    </w:p>
    <w:p w:rsidR="0034036D" w:rsidRDefault="006F33A9" w:rsidP="00CC6C5F">
      <w:pPr>
        <w:spacing w:after="0"/>
        <w:rPr>
          <w:rFonts w:ascii="Times New Roman" w:hAnsi="Times New Roman" w:cs="Times New Roman"/>
          <w:b/>
          <w:sz w:val="24"/>
          <w:szCs w:val="24"/>
        </w:rPr>
      </w:pPr>
      <w:r>
        <w:rPr>
          <w:rFonts w:ascii="Times New Roman" w:hAnsi="Times New Roman" w:cs="Times New Roman"/>
          <w:b/>
          <w:sz w:val="24"/>
          <w:szCs w:val="24"/>
        </w:rPr>
        <w:t>Ad.</w:t>
      </w:r>
      <w:r w:rsidR="00305F42">
        <w:rPr>
          <w:rFonts w:ascii="Times New Roman" w:hAnsi="Times New Roman" w:cs="Times New Roman"/>
          <w:b/>
          <w:sz w:val="24"/>
          <w:szCs w:val="24"/>
        </w:rPr>
        <w:t xml:space="preserve"> </w:t>
      </w:r>
      <w:r w:rsidR="004F2776">
        <w:rPr>
          <w:rFonts w:ascii="Times New Roman" w:hAnsi="Times New Roman" w:cs="Times New Roman"/>
          <w:b/>
          <w:sz w:val="24"/>
          <w:szCs w:val="24"/>
        </w:rPr>
        <w:t>2</w:t>
      </w:r>
      <w:r w:rsidR="004362C5">
        <w:rPr>
          <w:rFonts w:ascii="Times New Roman" w:hAnsi="Times New Roman" w:cs="Times New Roman"/>
          <w:b/>
          <w:sz w:val="24"/>
          <w:szCs w:val="24"/>
        </w:rPr>
        <w:t>)</w:t>
      </w:r>
    </w:p>
    <w:p w:rsidR="004D2434" w:rsidRPr="004D2434" w:rsidRDefault="004D2434" w:rsidP="00CC6C5F">
      <w:pPr>
        <w:spacing w:after="0"/>
        <w:rPr>
          <w:rFonts w:ascii="Times New Roman" w:hAnsi="Times New Roman" w:cs="Times New Roman"/>
          <w:b/>
          <w:sz w:val="24"/>
          <w:szCs w:val="24"/>
        </w:rPr>
      </w:pPr>
      <w:r w:rsidRPr="004D2434">
        <w:rPr>
          <w:rFonts w:ascii="Times New Roman" w:hAnsi="Times New Roman" w:cs="Times New Roman"/>
          <w:b/>
          <w:sz w:val="24"/>
          <w:szCs w:val="24"/>
        </w:rPr>
        <w:t xml:space="preserve">Žádost Společenství pro dům K Lučinám 2467, 2468, 2469, IČ 276 26 768, o souhlas s dočasným záborem části pozemku </w:t>
      </w:r>
      <w:proofErr w:type="spellStart"/>
      <w:r w:rsidRPr="004D2434">
        <w:rPr>
          <w:rFonts w:ascii="Times New Roman" w:hAnsi="Times New Roman" w:cs="Times New Roman"/>
          <w:b/>
          <w:sz w:val="24"/>
          <w:szCs w:val="24"/>
        </w:rPr>
        <w:t>parc.č</w:t>
      </w:r>
      <w:proofErr w:type="spellEnd"/>
      <w:r w:rsidRPr="004D2434">
        <w:rPr>
          <w:rFonts w:ascii="Times New Roman" w:hAnsi="Times New Roman" w:cs="Times New Roman"/>
          <w:b/>
          <w:sz w:val="24"/>
          <w:szCs w:val="24"/>
        </w:rPr>
        <w:t>. 2639/117 v </w:t>
      </w:r>
      <w:proofErr w:type="gramStart"/>
      <w:r w:rsidRPr="004D2434">
        <w:rPr>
          <w:rFonts w:ascii="Times New Roman" w:hAnsi="Times New Roman" w:cs="Times New Roman"/>
          <w:b/>
          <w:sz w:val="24"/>
          <w:szCs w:val="24"/>
        </w:rPr>
        <w:t>k.ú.</w:t>
      </w:r>
      <w:proofErr w:type="gramEnd"/>
      <w:r w:rsidRPr="004D2434">
        <w:rPr>
          <w:rFonts w:ascii="Times New Roman" w:hAnsi="Times New Roman" w:cs="Times New Roman"/>
          <w:b/>
          <w:sz w:val="24"/>
          <w:szCs w:val="24"/>
        </w:rPr>
        <w:t xml:space="preserve"> Žižkov k provedení výkopových prací při realizaci opravy poškozené hydroizolace budovy K</w:t>
      </w:r>
      <w:r w:rsidR="0003000F">
        <w:rPr>
          <w:rFonts w:ascii="Times New Roman" w:hAnsi="Times New Roman" w:cs="Times New Roman"/>
          <w:b/>
          <w:sz w:val="24"/>
          <w:szCs w:val="24"/>
        </w:rPr>
        <w:t xml:space="preserve"> </w:t>
      </w:r>
      <w:r w:rsidRPr="004D2434">
        <w:rPr>
          <w:rFonts w:ascii="Times New Roman" w:hAnsi="Times New Roman" w:cs="Times New Roman"/>
          <w:b/>
          <w:sz w:val="24"/>
          <w:szCs w:val="24"/>
        </w:rPr>
        <w:t>Lučinám 2467/17, 2468/19, 2469/21, Praha 3 a obnovy palisády</w:t>
      </w:r>
      <w:r w:rsidR="0003000F">
        <w:rPr>
          <w:rFonts w:ascii="Times New Roman" w:hAnsi="Times New Roman" w:cs="Times New Roman"/>
          <w:b/>
          <w:sz w:val="24"/>
          <w:szCs w:val="24"/>
        </w:rPr>
        <w:t>.</w:t>
      </w:r>
      <w:r w:rsidRPr="004D2434">
        <w:rPr>
          <w:rFonts w:ascii="Times New Roman" w:hAnsi="Times New Roman" w:cs="Times New Roman"/>
          <w:b/>
          <w:sz w:val="24"/>
          <w:szCs w:val="24"/>
        </w:rPr>
        <w:t xml:space="preserve">  </w:t>
      </w:r>
    </w:p>
    <w:p w:rsidR="004D2434" w:rsidRPr="004D2434" w:rsidRDefault="004D2434" w:rsidP="00CC6C5F">
      <w:pPr>
        <w:autoSpaceDE/>
        <w:autoSpaceDN/>
        <w:adjustRightInd/>
        <w:spacing w:after="0"/>
        <w:rPr>
          <w:rFonts w:ascii="Times New Roman" w:eastAsia="Times New Roman" w:hAnsi="Times New Roman" w:cs="Times New Roman"/>
          <w:sz w:val="24"/>
          <w:szCs w:val="24"/>
        </w:rPr>
      </w:pPr>
      <w:r w:rsidRPr="004D2434">
        <w:rPr>
          <w:rFonts w:ascii="Times New Roman" w:eastAsia="Times New Roman" w:hAnsi="Times New Roman" w:cs="Times New Roman"/>
          <w:sz w:val="24"/>
          <w:szCs w:val="24"/>
        </w:rPr>
        <w:t xml:space="preserve">Společenství pro dům K Lučinám 2467, 2468, 2469, IČ 276 26 768, požádalo MČ Praha 3 o souhlas s dočasným záborem části pozemku </w:t>
      </w:r>
      <w:proofErr w:type="spellStart"/>
      <w:r w:rsidRPr="004D2434">
        <w:rPr>
          <w:rFonts w:ascii="Times New Roman" w:eastAsia="Times New Roman" w:hAnsi="Times New Roman" w:cs="Times New Roman"/>
          <w:sz w:val="24"/>
          <w:szCs w:val="24"/>
        </w:rPr>
        <w:t>parc.č</w:t>
      </w:r>
      <w:proofErr w:type="spellEnd"/>
      <w:r w:rsidRPr="004D2434">
        <w:rPr>
          <w:rFonts w:ascii="Times New Roman" w:eastAsia="Times New Roman" w:hAnsi="Times New Roman" w:cs="Times New Roman"/>
          <w:sz w:val="24"/>
          <w:szCs w:val="24"/>
        </w:rPr>
        <w:t>. 2639/117 v </w:t>
      </w:r>
      <w:proofErr w:type="gramStart"/>
      <w:r w:rsidRPr="004D2434">
        <w:rPr>
          <w:rFonts w:ascii="Times New Roman" w:eastAsia="Times New Roman" w:hAnsi="Times New Roman" w:cs="Times New Roman"/>
          <w:sz w:val="24"/>
          <w:szCs w:val="24"/>
        </w:rPr>
        <w:t>k.ú.</w:t>
      </w:r>
      <w:proofErr w:type="gramEnd"/>
      <w:r w:rsidRPr="004D2434">
        <w:rPr>
          <w:rFonts w:ascii="Times New Roman" w:eastAsia="Times New Roman" w:hAnsi="Times New Roman" w:cs="Times New Roman"/>
          <w:sz w:val="24"/>
          <w:szCs w:val="24"/>
        </w:rPr>
        <w:t xml:space="preserve"> Žižkov (dále jen „předmětný pozemek“)</w:t>
      </w:r>
      <w:r w:rsidRPr="004D2434">
        <w:rPr>
          <w:rFonts w:ascii="Times New Roman" w:eastAsia="Times New Roman" w:hAnsi="Times New Roman" w:cs="Times New Roman"/>
          <w:b/>
          <w:sz w:val="24"/>
          <w:szCs w:val="24"/>
        </w:rPr>
        <w:t xml:space="preserve"> </w:t>
      </w:r>
      <w:r w:rsidRPr="004D2434">
        <w:rPr>
          <w:rFonts w:ascii="Times New Roman" w:eastAsia="Times New Roman" w:hAnsi="Times New Roman" w:cs="Times New Roman"/>
          <w:sz w:val="24"/>
          <w:szCs w:val="24"/>
        </w:rPr>
        <w:t xml:space="preserve">k provedení výkopových prací při realizaci opravy poškozené hydroizolace budovy K Lučinám 2467/17, 2468/19, 2469/21, Praha 3 (dále jen „budova“) a obnovy palisády.  </w:t>
      </w:r>
    </w:p>
    <w:p w:rsidR="004D2434" w:rsidRPr="004D2434" w:rsidRDefault="004D2434" w:rsidP="00CC6C5F">
      <w:pPr>
        <w:autoSpaceDE/>
        <w:autoSpaceDN/>
        <w:adjustRightInd/>
        <w:spacing w:after="0"/>
        <w:ind w:right="-48"/>
        <w:rPr>
          <w:rFonts w:ascii="Times New Roman" w:eastAsia="Times New Roman" w:hAnsi="Times New Roman" w:cs="Times New Roman"/>
          <w:sz w:val="24"/>
          <w:szCs w:val="24"/>
        </w:rPr>
      </w:pPr>
      <w:r w:rsidRPr="004D2434">
        <w:rPr>
          <w:rFonts w:ascii="Times New Roman" w:eastAsia="Times New Roman" w:hAnsi="Times New Roman" w:cs="Times New Roman"/>
          <w:sz w:val="24"/>
          <w:szCs w:val="24"/>
        </w:rPr>
        <w:t xml:space="preserve">Navržené rekonstrukční práce spočívají v provedení nové hydroizolace při vnějším severozápadním rohu budovy.  Pro tento účel je třeba provést odkop zeminy až na úroveň základové spáry, který se dotkne i předmětného pozemku. Rozsah výkopu upřesní realizační firma. </w:t>
      </w:r>
    </w:p>
    <w:p w:rsidR="004D2434" w:rsidRPr="004D2434" w:rsidRDefault="004D2434" w:rsidP="00CC6C5F">
      <w:pPr>
        <w:autoSpaceDE/>
        <w:autoSpaceDN/>
        <w:adjustRightInd/>
        <w:spacing w:after="0"/>
        <w:ind w:right="-48"/>
        <w:rPr>
          <w:rFonts w:ascii="Times New Roman" w:eastAsia="Times New Roman" w:hAnsi="Times New Roman" w:cs="Times New Roman"/>
          <w:sz w:val="24"/>
          <w:szCs w:val="24"/>
        </w:rPr>
      </w:pPr>
      <w:r w:rsidRPr="004D2434">
        <w:rPr>
          <w:rFonts w:ascii="Times New Roman" w:eastAsia="Times New Roman" w:hAnsi="Times New Roman" w:cs="Times New Roman"/>
          <w:sz w:val="24"/>
          <w:szCs w:val="24"/>
        </w:rPr>
        <w:t xml:space="preserve">Dále bude provedena výměna stávajících dřevěných kůlů osazených při severní fasádě budovy na hranici pozemků </w:t>
      </w:r>
      <w:proofErr w:type="spellStart"/>
      <w:r w:rsidRPr="004D2434">
        <w:rPr>
          <w:rFonts w:ascii="Times New Roman" w:eastAsia="Times New Roman" w:hAnsi="Times New Roman" w:cs="Times New Roman"/>
          <w:sz w:val="24"/>
          <w:szCs w:val="24"/>
        </w:rPr>
        <w:t>parc.č</w:t>
      </w:r>
      <w:proofErr w:type="spellEnd"/>
      <w:r w:rsidRPr="004D2434">
        <w:rPr>
          <w:rFonts w:ascii="Times New Roman" w:eastAsia="Times New Roman" w:hAnsi="Times New Roman" w:cs="Times New Roman"/>
          <w:sz w:val="24"/>
          <w:szCs w:val="24"/>
        </w:rPr>
        <w:t>. 2639/117 a 2639/17(pozemek žadatele), vše v </w:t>
      </w:r>
      <w:proofErr w:type="gramStart"/>
      <w:r w:rsidRPr="004D2434">
        <w:rPr>
          <w:rFonts w:ascii="Times New Roman" w:eastAsia="Times New Roman" w:hAnsi="Times New Roman" w:cs="Times New Roman"/>
          <w:sz w:val="24"/>
          <w:szCs w:val="24"/>
        </w:rPr>
        <w:t>k.ú.</w:t>
      </w:r>
      <w:proofErr w:type="gramEnd"/>
      <w:r w:rsidRPr="004D2434">
        <w:rPr>
          <w:rFonts w:ascii="Times New Roman" w:eastAsia="Times New Roman" w:hAnsi="Times New Roman" w:cs="Times New Roman"/>
          <w:sz w:val="24"/>
          <w:szCs w:val="24"/>
        </w:rPr>
        <w:t xml:space="preserve"> Žižkov, u výtahových šachet. Kůly jsou již ztrouchnivělé a svažitý pozemek, který na ně tlačí, způsobuje jejich vyvracení a hrozí možnost sesunutí zeminy. Pro jejich výměnu je třeba provést částečný odkop zeminy předmětného pozemku v prostoru za kůly. Po osazení nových kůlů bude proveden opětovný zásyp původní zeminou, včetně zhutnění. Materiál pro tyto práce bude umístěn na pozemcích žadatele. Po dokončení prací bude předmětný pozemek uveden do původního stavu a oset travním semenem.     </w:t>
      </w:r>
    </w:p>
    <w:p w:rsidR="004D2434" w:rsidRPr="004D2434" w:rsidRDefault="004D2434" w:rsidP="00CC6C5F">
      <w:pPr>
        <w:autoSpaceDE/>
        <w:autoSpaceDN/>
        <w:adjustRightInd/>
        <w:spacing w:after="0"/>
        <w:rPr>
          <w:rFonts w:ascii="Times New Roman" w:eastAsia="Times New Roman" w:hAnsi="Times New Roman" w:cs="Times New Roman"/>
          <w:sz w:val="24"/>
          <w:szCs w:val="24"/>
        </w:rPr>
      </w:pPr>
      <w:r w:rsidRPr="004D2434">
        <w:rPr>
          <w:rFonts w:ascii="Times New Roman" w:eastAsia="Times New Roman" w:hAnsi="Times New Roman" w:cs="Times New Roman"/>
          <w:sz w:val="24"/>
          <w:szCs w:val="24"/>
        </w:rPr>
        <w:t>Pozemek parc. č. 2639/117 v  </w:t>
      </w:r>
      <w:proofErr w:type="gramStart"/>
      <w:r w:rsidRPr="004D2434">
        <w:rPr>
          <w:rFonts w:ascii="Times New Roman" w:eastAsia="Times New Roman" w:hAnsi="Times New Roman" w:cs="Times New Roman"/>
          <w:sz w:val="24"/>
          <w:szCs w:val="24"/>
        </w:rPr>
        <w:t>k.ú.</w:t>
      </w:r>
      <w:proofErr w:type="gramEnd"/>
      <w:r w:rsidRPr="004D2434">
        <w:rPr>
          <w:rFonts w:ascii="Times New Roman" w:eastAsia="Times New Roman" w:hAnsi="Times New Roman" w:cs="Times New Roman"/>
          <w:sz w:val="24"/>
          <w:szCs w:val="24"/>
        </w:rPr>
        <w:t xml:space="preserve"> Žižkov, s druhem pozemku ostatní plocha, způsobem využití zeleň, je v KN zapsaný na LV č. 1636, s vlastnickým právem pro hlavní město Prahu a se svěřenou správou MČ Praha 3. </w:t>
      </w:r>
    </w:p>
    <w:p w:rsidR="004D2434" w:rsidRPr="004D2434" w:rsidRDefault="004D2434" w:rsidP="00CC6C5F">
      <w:pPr>
        <w:autoSpaceDE/>
        <w:autoSpaceDN/>
        <w:adjustRightInd/>
        <w:spacing w:after="0"/>
        <w:rPr>
          <w:rFonts w:ascii="Times New Roman" w:eastAsia="Times New Roman" w:hAnsi="Times New Roman" w:cs="Times New Roman"/>
          <w:sz w:val="24"/>
          <w:szCs w:val="24"/>
        </w:rPr>
      </w:pPr>
      <w:r w:rsidRPr="004D2434">
        <w:rPr>
          <w:rFonts w:ascii="Times New Roman" w:eastAsia="Times New Roman" w:hAnsi="Times New Roman" w:cs="Times New Roman"/>
          <w:sz w:val="24"/>
          <w:szCs w:val="24"/>
        </w:rPr>
        <w:t xml:space="preserve">Vzhledem ke skutečnosti, že si navržené práce vyžádají výkopy v zeleni, byl požádán Odbor technické správy majetku a investic jako správce zeleně o vyjádření k záměru prací a stanovení podmínek k jejich realizaci. </w:t>
      </w:r>
    </w:p>
    <w:p w:rsidR="004D2434" w:rsidRPr="004D2434" w:rsidRDefault="004D2434" w:rsidP="00CC6C5F">
      <w:pPr>
        <w:autoSpaceDE/>
        <w:autoSpaceDN/>
        <w:adjustRightInd/>
        <w:spacing w:after="0"/>
        <w:rPr>
          <w:rFonts w:ascii="Times New Roman" w:eastAsia="Times New Roman" w:hAnsi="Times New Roman" w:cs="Times New Roman"/>
          <w:sz w:val="24"/>
          <w:szCs w:val="24"/>
        </w:rPr>
      </w:pPr>
      <w:r w:rsidRPr="004D2434">
        <w:rPr>
          <w:rFonts w:ascii="Times New Roman" w:eastAsia="Times New Roman" w:hAnsi="Times New Roman" w:cs="Times New Roman"/>
          <w:sz w:val="24"/>
          <w:szCs w:val="24"/>
        </w:rPr>
        <w:t>Dodržení podmínek jeho stanoviska zn. 89/2015/OTSMI/</w:t>
      </w:r>
      <w:proofErr w:type="spellStart"/>
      <w:r w:rsidRPr="004D2434">
        <w:rPr>
          <w:rFonts w:ascii="Times New Roman" w:eastAsia="Times New Roman" w:hAnsi="Times New Roman" w:cs="Times New Roman"/>
          <w:sz w:val="24"/>
          <w:szCs w:val="24"/>
        </w:rPr>
        <w:t>Bo</w:t>
      </w:r>
      <w:proofErr w:type="spellEnd"/>
      <w:r w:rsidRPr="004D2434">
        <w:rPr>
          <w:rFonts w:ascii="Times New Roman" w:eastAsia="Times New Roman" w:hAnsi="Times New Roman" w:cs="Times New Roman"/>
          <w:sz w:val="24"/>
          <w:szCs w:val="24"/>
        </w:rPr>
        <w:t xml:space="preserve"> ze dne 16.3.2015 bude nedílnou součástí souhlasu MČ Praha 3 s dočasným záborem pozemku parc. č. 2639/117 v </w:t>
      </w:r>
      <w:proofErr w:type="gramStart"/>
      <w:r w:rsidRPr="004D2434">
        <w:rPr>
          <w:rFonts w:ascii="Times New Roman" w:eastAsia="Times New Roman" w:hAnsi="Times New Roman" w:cs="Times New Roman"/>
          <w:sz w:val="24"/>
          <w:szCs w:val="24"/>
        </w:rPr>
        <w:t>k.ú.</w:t>
      </w:r>
      <w:proofErr w:type="gramEnd"/>
      <w:r w:rsidRPr="004D2434">
        <w:rPr>
          <w:rFonts w:ascii="Times New Roman" w:eastAsia="Times New Roman" w:hAnsi="Times New Roman" w:cs="Times New Roman"/>
          <w:sz w:val="24"/>
          <w:szCs w:val="24"/>
        </w:rPr>
        <w:t xml:space="preserve"> Žižkov.  </w:t>
      </w:r>
    </w:p>
    <w:p w:rsidR="004D2434" w:rsidRPr="004D2434" w:rsidRDefault="004D2434" w:rsidP="00CC6C5F">
      <w:pPr>
        <w:autoSpaceDE/>
        <w:autoSpaceDN/>
        <w:adjustRightInd/>
        <w:spacing w:after="0"/>
        <w:rPr>
          <w:rFonts w:ascii="Times New Roman" w:eastAsia="Times New Roman" w:hAnsi="Times New Roman" w:cs="Times New Roman"/>
          <w:sz w:val="24"/>
          <w:szCs w:val="24"/>
        </w:rPr>
      </w:pPr>
      <w:r w:rsidRPr="004D2434">
        <w:rPr>
          <w:rFonts w:ascii="Times New Roman" w:eastAsia="Times New Roman" w:hAnsi="Times New Roman" w:cs="Times New Roman"/>
          <w:sz w:val="24"/>
          <w:szCs w:val="24"/>
        </w:rPr>
        <w:t>Jedná se zejména o tyto podmínky:</w:t>
      </w:r>
    </w:p>
    <w:p w:rsidR="004D2434" w:rsidRPr="004D2434" w:rsidRDefault="004D2434" w:rsidP="00CC6C5F">
      <w:pPr>
        <w:autoSpaceDE/>
        <w:autoSpaceDN/>
        <w:adjustRightInd/>
        <w:spacing w:after="0"/>
        <w:rPr>
          <w:rFonts w:ascii="Times New Roman" w:eastAsia="Times New Roman" w:hAnsi="Times New Roman" w:cs="Times New Roman"/>
          <w:sz w:val="24"/>
          <w:szCs w:val="24"/>
        </w:rPr>
      </w:pPr>
      <w:r w:rsidRPr="004D2434">
        <w:rPr>
          <w:rFonts w:ascii="Times New Roman" w:eastAsia="Times New Roman" w:hAnsi="Times New Roman" w:cs="Times New Roman"/>
          <w:sz w:val="24"/>
          <w:szCs w:val="24"/>
        </w:rPr>
        <w:t xml:space="preserve">- před započetím prací investor oznámí správci zeleně rozsah a dobu trvání záboru zeleně </w:t>
      </w:r>
    </w:p>
    <w:p w:rsidR="004D2434" w:rsidRPr="004D2434" w:rsidRDefault="004D2434" w:rsidP="00CC6C5F">
      <w:pPr>
        <w:autoSpaceDE/>
        <w:autoSpaceDN/>
        <w:adjustRightInd/>
        <w:spacing w:after="0"/>
        <w:rPr>
          <w:rFonts w:ascii="Times New Roman" w:eastAsia="Times New Roman" w:hAnsi="Times New Roman" w:cs="Times New Roman"/>
          <w:sz w:val="24"/>
          <w:szCs w:val="24"/>
        </w:rPr>
      </w:pPr>
      <w:r w:rsidRPr="004D2434">
        <w:rPr>
          <w:rFonts w:ascii="Times New Roman" w:eastAsia="Times New Roman" w:hAnsi="Times New Roman" w:cs="Times New Roman"/>
          <w:sz w:val="24"/>
          <w:szCs w:val="24"/>
        </w:rPr>
        <w:lastRenderedPageBreak/>
        <w:t>- při realizaci stavby bude zajištěna důsledná ochrana 2 dubů, 2 smrků a keřů, vč. kořenových</w:t>
      </w:r>
    </w:p>
    <w:p w:rsidR="004D2434" w:rsidRPr="004D2434" w:rsidRDefault="004D2434" w:rsidP="00CC6C5F">
      <w:pPr>
        <w:autoSpaceDE/>
        <w:autoSpaceDN/>
        <w:adjustRightInd/>
        <w:spacing w:after="0"/>
        <w:rPr>
          <w:rFonts w:ascii="Times New Roman" w:eastAsia="Times New Roman" w:hAnsi="Times New Roman" w:cs="Times New Roman"/>
          <w:sz w:val="24"/>
          <w:szCs w:val="24"/>
        </w:rPr>
      </w:pPr>
      <w:r w:rsidRPr="004D2434">
        <w:rPr>
          <w:rFonts w:ascii="Times New Roman" w:eastAsia="Times New Roman" w:hAnsi="Times New Roman" w:cs="Times New Roman"/>
          <w:sz w:val="24"/>
          <w:szCs w:val="24"/>
        </w:rPr>
        <w:t xml:space="preserve">  systémů     </w:t>
      </w:r>
    </w:p>
    <w:p w:rsidR="004D2434" w:rsidRPr="004D2434" w:rsidRDefault="004D2434" w:rsidP="00CC6C5F">
      <w:pPr>
        <w:autoSpaceDE/>
        <w:autoSpaceDN/>
        <w:adjustRightInd/>
        <w:spacing w:after="0"/>
        <w:rPr>
          <w:rFonts w:ascii="Times New Roman" w:eastAsia="Times New Roman" w:hAnsi="Times New Roman" w:cs="Times New Roman"/>
          <w:sz w:val="24"/>
          <w:szCs w:val="24"/>
        </w:rPr>
      </w:pPr>
      <w:r w:rsidRPr="004D2434">
        <w:rPr>
          <w:rFonts w:ascii="Times New Roman" w:eastAsia="Times New Roman" w:hAnsi="Times New Roman" w:cs="Times New Roman"/>
          <w:sz w:val="24"/>
          <w:szCs w:val="24"/>
        </w:rPr>
        <w:t>- na předmětném pozemku nebude uskladňován žádný materiál ovlivňující chemismus půdy</w:t>
      </w:r>
    </w:p>
    <w:p w:rsidR="004D2434" w:rsidRPr="004D2434" w:rsidRDefault="004D2434" w:rsidP="00CC6C5F">
      <w:pPr>
        <w:autoSpaceDE/>
        <w:autoSpaceDN/>
        <w:adjustRightInd/>
        <w:spacing w:after="0"/>
        <w:rPr>
          <w:rFonts w:ascii="Times New Roman" w:eastAsia="Times New Roman" w:hAnsi="Times New Roman" w:cs="Times New Roman"/>
          <w:sz w:val="24"/>
          <w:szCs w:val="24"/>
        </w:rPr>
      </w:pPr>
      <w:r w:rsidRPr="004D2434">
        <w:rPr>
          <w:rFonts w:ascii="Times New Roman" w:eastAsia="Times New Roman" w:hAnsi="Times New Roman" w:cs="Times New Roman"/>
          <w:sz w:val="24"/>
          <w:szCs w:val="24"/>
        </w:rPr>
        <w:t xml:space="preserve">- po dokončení prací bude založen nový trávník, který bude předán správci zeleně po první </w:t>
      </w:r>
    </w:p>
    <w:p w:rsidR="004D2434" w:rsidRPr="004D2434" w:rsidRDefault="004D2434" w:rsidP="00CC6C5F">
      <w:pPr>
        <w:autoSpaceDE/>
        <w:autoSpaceDN/>
        <w:adjustRightInd/>
        <w:spacing w:after="0"/>
        <w:rPr>
          <w:rFonts w:ascii="Times New Roman" w:eastAsia="Times New Roman" w:hAnsi="Times New Roman" w:cs="Times New Roman"/>
          <w:sz w:val="24"/>
          <w:szCs w:val="24"/>
        </w:rPr>
      </w:pPr>
      <w:r w:rsidRPr="004D2434">
        <w:rPr>
          <w:rFonts w:ascii="Times New Roman" w:eastAsia="Times New Roman" w:hAnsi="Times New Roman" w:cs="Times New Roman"/>
          <w:sz w:val="24"/>
          <w:szCs w:val="24"/>
        </w:rPr>
        <w:t xml:space="preserve">  seči</w:t>
      </w:r>
    </w:p>
    <w:p w:rsidR="004D2434" w:rsidRDefault="004D2434" w:rsidP="00CC6C5F">
      <w:pPr>
        <w:autoSpaceDE/>
        <w:autoSpaceDN/>
        <w:adjustRightInd/>
        <w:spacing w:after="0"/>
        <w:rPr>
          <w:rFonts w:ascii="Times New Roman" w:eastAsia="Times New Roman" w:hAnsi="Times New Roman" w:cs="Times New Roman"/>
          <w:sz w:val="24"/>
          <w:szCs w:val="24"/>
        </w:rPr>
      </w:pPr>
      <w:r w:rsidRPr="004D2434">
        <w:rPr>
          <w:rFonts w:ascii="Times New Roman" w:eastAsia="Times New Roman" w:hAnsi="Times New Roman" w:cs="Times New Roman"/>
          <w:sz w:val="24"/>
          <w:szCs w:val="24"/>
        </w:rPr>
        <w:t xml:space="preserve">- v případě vzniklé škody bude provedena náprava na náklady investora   </w:t>
      </w:r>
    </w:p>
    <w:p w:rsidR="004D2434" w:rsidRPr="004D2434" w:rsidRDefault="004D2434" w:rsidP="00CC6C5F">
      <w:pPr>
        <w:autoSpaceDE/>
        <w:autoSpaceDN/>
        <w:adjustRightInd/>
        <w:spacing w:after="0"/>
        <w:rPr>
          <w:rFonts w:ascii="Times New Roman" w:eastAsia="Times New Roman" w:hAnsi="Times New Roman" w:cs="Times New Roman"/>
          <w:sz w:val="24"/>
          <w:szCs w:val="24"/>
          <w:u w:val="single"/>
        </w:rPr>
      </w:pPr>
      <w:r w:rsidRPr="004D2434">
        <w:rPr>
          <w:rFonts w:ascii="Times New Roman" w:eastAsia="Times New Roman" w:hAnsi="Times New Roman" w:cs="Times New Roman"/>
          <w:b/>
          <w:sz w:val="24"/>
          <w:szCs w:val="24"/>
          <w:u w:val="single"/>
        </w:rPr>
        <w:t xml:space="preserve">„Komise pro majetek MČ P3 </w:t>
      </w:r>
      <w:r w:rsidRPr="0003000F">
        <w:rPr>
          <w:rFonts w:ascii="Times New Roman" w:eastAsiaTheme="minorHAnsi" w:hAnsi="Times New Roman" w:cs="Times New Roman"/>
          <w:b/>
          <w:sz w:val="24"/>
          <w:szCs w:val="24"/>
          <w:u w:val="single"/>
          <w:lang w:eastAsia="en-US"/>
        </w:rPr>
        <w:t>doporučuje</w:t>
      </w:r>
      <w:r w:rsidRPr="004D2434">
        <w:rPr>
          <w:rFonts w:ascii="Times New Roman" w:eastAsia="Times New Roman" w:hAnsi="Times New Roman" w:cs="Times New Roman"/>
          <w:b/>
          <w:sz w:val="24"/>
          <w:szCs w:val="24"/>
          <w:u w:val="single"/>
        </w:rPr>
        <w:t xml:space="preserve"> RMČ P3 vydat Společenství pro dům K Lučinám 2467, 2468, 2469, IČ 276 26 768, souhlas s dočasným záborem části pozemku </w:t>
      </w:r>
      <w:proofErr w:type="spellStart"/>
      <w:r w:rsidRPr="004D2434">
        <w:rPr>
          <w:rFonts w:ascii="Times New Roman" w:eastAsia="Times New Roman" w:hAnsi="Times New Roman" w:cs="Times New Roman"/>
          <w:b/>
          <w:sz w:val="24"/>
          <w:szCs w:val="24"/>
          <w:u w:val="single"/>
        </w:rPr>
        <w:t>parc.č</w:t>
      </w:r>
      <w:proofErr w:type="spellEnd"/>
      <w:r w:rsidRPr="004D2434">
        <w:rPr>
          <w:rFonts w:ascii="Times New Roman" w:eastAsia="Times New Roman" w:hAnsi="Times New Roman" w:cs="Times New Roman"/>
          <w:b/>
          <w:sz w:val="24"/>
          <w:szCs w:val="24"/>
          <w:u w:val="single"/>
        </w:rPr>
        <w:t xml:space="preserve">. 2639/117 v </w:t>
      </w:r>
      <w:proofErr w:type="gramStart"/>
      <w:r w:rsidRPr="004D2434">
        <w:rPr>
          <w:rFonts w:ascii="Times New Roman" w:eastAsia="Times New Roman" w:hAnsi="Times New Roman" w:cs="Times New Roman"/>
          <w:b/>
          <w:sz w:val="24"/>
          <w:szCs w:val="24"/>
          <w:u w:val="single"/>
        </w:rPr>
        <w:t>k.ú.</w:t>
      </w:r>
      <w:proofErr w:type="gramEnd"/>
      <w:r w:rsidRPr="004D2434">
        <w:rPr>
          <w:rFonts w:ascii="Times New Roman" w:eastAsia="Times New Roman" w:hAnsi="Times New Roman" w:cs="Times New Roman"/>
          <w:b/>
          <w:sz w:val="24"/>
          <w:szCs w:val="24"/>
          <w:u w:val="single"/>
        </w:rPr>
        <w:t xml:space="preserve"> Žižkov, k provedení výkopových prací při opravě poškozené hydroizolace budovy K Lučinám 2467/17, 2468/19, 2469/21, Praha 3 a při obnově palisády, s podmínkami pro realizaci stavby.</w:t>
      </w:r>
      <w:r w:rsidR="00F00CBD">
        <w:rPr>
          <w:rFonts w:ascii="Times New Roman" w:eastAsia="Times New Roman" w:hAnsi="Times New Roman" w:cs="Times New Roman"/>
          <w:b/>
          <w:sz w:val="24"/>
          <w:szCs w:val="24"/>
          <w:u w:val="single"/>
        </w:rPr>
        <w:t>“</w:t>
      </w:r>
      <w:r w:rsidRPr="004D2434">
        <w:rPr>
          <w:rFonts w:ascii="Times New Roman" w:eastAsia="Times New Roman" w:hAnsi="Times New Roman" w:cs="Times New Roman"/>
          <w:b/>
          <w:sz w:val="24"/>
          <w:szCs w:val="24"/>
          <w:u w:val="single"/>
        </w:rPr>
        <w:t xml:space="preserve">  </w:t>
      </w:r>
      <w:r w:rsidRPr="004D2434">
        <w:rPr>
          <w:rFonts w:ascii="Times New Roman" w:eastAsia="Times New Roman" w:hAnsi="Times New Roman" w:cs="Times New Roman"/>
          <w:sz w:val="24"/>
          <w:szCs w:val="24"/>
          <w:u w:val="single"/>
        </w:rPr>
        <w:t xml:space="preserve"> </w:t>
      </w:r>
    </w:p>
    <w:p w:rsidR="00163C48" w:rsidRPr="00957EA7" w:rsidRDefault="00163C48" w:rsidP="00CC6C5F">
      <w:pPr>
        <w:spacing w:after="0"/>
        <w:ind w:left="2832" w:firstLine="708"/>
        <w:rPr>
          <w:rFonts w:ascii="Times New Roman" w:hAnsi="Times New Roman" w:cs="Times New Roman"/>
          <w:sz w:val="24"/>
          <w:szCs w:val="24"/>
        </w:rPr>
      </w:pPr>
      <w:r w:rsidRPr="00957EA7">
        <w:rPr>
          <w:rFonts w:ascii="Times New Roman" w:hAnsi="Times New Roman" w:cs="Times New Roman"/>
          <w:sz w:val="24"/>
          <w:szCs w:val="24"/>
        </w:rPr>
        <w:t>Hlasování:</w:t>
      </w:r>
      <w:r w:rsidRPr="00957EA7">
        <w:rPr>
          <w:rFonts w:ascii="Times New Roman" w:hAnsi="Times New Roman" w:cs="Times New Roman"/>
          <w:sz w:val="24"/>
          <w:szCs w:val="24"/>
        </w:rPr>
        <w:tab/>
      </w:r>
      <w:proofErr w:type="gramStart"/>
      <w:r w:rsidRPr="00957EA7">
        <w:rPr>
          <w:rFonts w:ascii="Times New Roman" w:hAnsi="Times New Roman" w:cs="Times New Roman"/>
          <w:sz w:val="24"/>
          <w:szCs w:val="24"/>
        </w:rPr>
        <w:t xml:space="preserve">pro  </w:t>
      </w:r>
      <w:r w:rsidR="0006057B">
        <w:rPr>
          <w:rFonts w:ascii="Times New Roman" w:hAnsi="Times New Roman" w:cs="Times New Roman"/>
          <w:sz w:val="24"/>
          <w:szCs w:val="24"/>
        </w:rPr>
        <w:t>5</w:t>
      </w:r>
      <w:proofErr w:type="gramEnd"/>
    </w:p>
    <w:p w:rsidR="00163C48" w:rsidRPr="00957EA7" w:rsidRDefault="00163C48" w:rsidP="00CC6C5F">
      <w:pPr>
        <w:spacing w:after="0"/>
        <w:rPr>
          <w:rFonts w:ascii="Times New Roman" w:hAnsi="Times New Roman" w:cs="Times New Roman"/>
          <w:sz w:val="24"/>
          <w:szCs w:val="24"/>
        </w:rPr>
      </w:pPr>
      <w:r w:rsidRPr="00957EA7">
        <w:rPr>
          <w:rFonts w:ascii="Times New Roman" w:hAnsi="Times New Roman" w:cs="Times New Roman"/>
          <w:sz w:val="24"/>
          <w:szCs w:val="24"/>
        </w:rPr>
        <w:tab/>
      </w:r>
      <w:r w:rsidRPr="00957EA7">
        <w:rPr>
          <w:rFonts w:ascii="Times New Roman" w:hAnsi="Times New Roman" w:cs="Times New Roman"/>
          <w:sz w:val="24"/>
          <w:szCs w:val="24"/>
        </w:rPr>
        <w:tab/>
      </w:r>
      <w:r w:rsidRPr="00957EA7">
        <w:rPr>
          <w:rFonts w:ascii="Times New Roman" w:hAnsi="Times New Roman" w:cs="Times New Roman"/>
          <w:sz w:val="24"/>
          <w:szCs w:val="24"/>
        </w:rPr>
        <w:tab/>
      </w:r>
      <w:r w:rsidRPr="00957EA7">
        <w:rPr>
          <w:rFonts w:ascii="Times New Roman" w:hAnsi="Times New Roman" w:cs="Times New Roman"/>
          <w:sz w:val="24"/>
          <w:szCs w:val="24"/>
        </w:rPr>
        <w:tab/>
      </w:r>
      <w:r w:rsidRPr="00957EA7">
        <w:rPr>
          <w:rFonts w:ascii="Times New Roman" w:hAnsi="Times New Roman" w:cs="Times New Roman"/>
          <w:sz w:val="24"/>
          <w:szCs w:val="24"/>
        </w:rPr>
        <w:tab/>
      </w:r>
      <w:r w:rsidRPr="00957EA7">
        <w:rPr>
          <w:rFonts w:ascii="Times New Roman" w:hAnsi="Times New Roman" w:cs="Times New Roman"/>
          <w:sz w:val="24"/>
          <w:szCs w:val="24"/>
        </w:rPr>
        <w:tab/>
      </w:r>
      <w:r w:rsidRPr="00957EA7">
        <w:rPr>
          <w:rFonts w:ascii="Times New Roman" w:hAnsi="Times New Roman" w:cs="Times New Roman"/>
          <w:sz w:val="24"/>
          <w:szCs w:val="24"/>
        </w:rPr>
        <w:tab/>
      </w:r>
      <w:proofErr w:type="gramStart"/>
      <w:r w:rsidR="00D21CF0">
        <w:rPr>
          <w:rFonts w:ascii="Times New Roman" w:hAnsi="Times New Roman" w:cs="Times New Roman"/>
          <w:sz w:val="24"/>
          <w:szCs w:val="24"/>
        </w:rPr>
        <w:t>p</w:t>
      </w:r>
      <w:r w:rsidRPr="00957EA7">
        <w:rPr>
          <w:rFonts w:ascii="Times New Roman" w:hAnsi="Times New Roman" w:cs="Times New Roman"/>
          <w:sz w:val="24"/>
          <w:szCs w:val="24"/>
        </w:rPr>
        <w:t>roti</w:t>
      </w:r>
      <w:r w:rsidR="00D21CF0">
        <w:rPr>
          <w:rFonts w:ascii="Times New Roman" w:hAnsi="Times New Roman" w:cs="Times New Roman"/>
          <w:sz w:val="24"/>
          <w:szCs w:val="24"/>
        </w:rPr>
        <w:t xml:space="preserve">  </w:t>
      </w:r>
      <w:r w:rsidR="0006057B">
        <w:rPr>
          <w:rFonts w:ascii="Times New Roman" w:hAnsi="Times New Roman" w:cs="Times New Roman"/>
          <w:sz w:val="24"/>
          <w:szCs w:val="24"/>
        </w:rPr>
        <w:t>0</w:t>
      </w:r>
      <w:proofErr w:type="gramEnd"/>
    </w:p>
    <w:p w:rsidR="00163C48" w:rsidRDefault="00163C48" w:rsidP="00CC6C5F">
      <w:pPr>
        <w:spacing w:after="0"/>
        <w:rPr>
          <w:rFonts w:ascii="Times New Roman" w:hAnsi="Times New Roman" w:cs="Times New Roman"/>
          <w:sz w:val="24"/>
          <w:szCs w:val="24"/>
        </w:rPr>
      </w:pPr>
      <w:r w:rsidRPr="00957EA7">
        <w:rPr>
          <w:rFonts w:ascii="Times New Roman" w:hAnsi="Times New Roman" w:cs="Times New Roman"/>
          <w:sz w:val="24"/>
          <w:szCs w:val="24"/>
        </w:rPr>
        <w:tab/>
      </w:r>
      <w:r w:rsidRPr="00957EA7">
        <w:rPr>
          <w:rFonts w:ascii="Times New Roman" w:hAnsi="Times New Roman" w:cs="Times New Roman"/>
          <w:sz w:val="24"/>
          <w:szCs w:val="24"/>
        </w:rPr>
        <w:tab/>
      </w:r>
      <w:r w:rsidRPr="00957EA7">
        <w:rPr>
          <w:rFonts w:ascii="Times New Roman" w:hAnsi="Times New Roman" w:cs="Times New Roman"/>
          <w:sz w:val="24"/>
          <w:szCs w:val="24"/>
        </w:rPr>
        <w:tab/>
      </w:r>
      <w:r w:rsidRPr="00957EA7">
        <w:rPr>
          <w:rFonts w:ascii="Times New Roman" w:hAnsi="Times New Roman" w:cs="Times New Roman"/>
          <w:sz w:val="24"/>
          <w:szCs w:val="24"/>
        </w:rPr>
        <w:tab/>
      </w:r>
      <w:r w:rsidRPr="00957EA7">
        <w:rPr>
          <w:rFonts w:ascii="Times New Roman" w:hAnsi="Times New Roman" w:cs="Times New Roman"/>
          <w:sz w:val="24"/>
          <w:szCs w:val="24"/>
        </w:rPr>
        <w:tab/>
      </w:r>
      <w:r w:rsidRPr="00957EA7">
        <w:rPr>
          <w:rFonts w:ascii="Times New Roman" w:hAnsi="Times New Roman" w:cs="Times New Roman"/>
          <w:sz w:val="24"/>
          <w:szCs w:val="24"/>
        </w:rPr>
        <w:tab/>
      </w:r>
      <w:r w:rsidRPr="00957EA7">
        <w:rPr>
          <w:rFonts w:ascii="Times New Roman" w:hAnsi="Times New Roman" w:cs="Times New Roman"/>
          <w:sz w:val="24"/>
          <w:szCs w:val="24"/>
        </w:rPr>
        <w:tab/>
        <w:t>zdržel se</w:t>
      </w:r>
      <w:r w:rsidR="00D21CF0">
        <w:rPr>
          <w:rFonts w:ascii="Times New Roman" w:hAnsi="Times New Roman" w:cs="Times New Roman"/>
          <w:sz w:val="24"/>
          <w:szCs w:val="24"/>
        </w:rPr>
        <w:t xml:space="preserve"> </w:t>
      </w:r>
      <w:r w:rsidR="0006057B">
        <w:rPr>
          <w:rFonts w:ascii="Times New Roman" w:hAnsi="Times New Roman" w:cs="Times New Roman"/>
          <w:sz w:val="24"/>
          <w:szCs w:val="24"/>
        </w:rPr>
        <w:t>0</w:t>
      </w:r>
      <w:r w:rsidR="00D21CF0">
        <w:rPr>
          <w:rFonts w:ascii="Times New Roman" w:hAnsi="Times New Roman" w:cs="Times New Roman"/>
          <w:sz w:val="24"/>
          <w:szCs w:val="24"/>
        </w:rPr>
        <w:t xml:space="preserve"> </w:t>
      </w:r>
    </w:p>
    <w:p w:rsidR="0034036D" w:rsidRDefault="009B5892" w:rsidP="00CC6C5F">
      <w:pPr>
        <w:spacing w:after="0"/>
        <w:rPr>
          <w:rFonts w:ascii="Times New Roman" w:hAnsi="Times New Roman" w:cs="Times New Roman"/>
          <w:b/>
          <w:sz w:val="24"/>
          <w:szCs w:val="24"/>
        </w:rPr>
      </w:pPr>
      <w:r>
        <w:rPr>
          <w:rFonts w:ascii="Times New Roman" w:hAnsi="Times New Roman" w:cs="Times New Roman"/>
          <w:b/>
          <w:sz w:val="24"/>
          <w:szCs w:val="24"/>
        </w:rPr>
        <w:t xml:space="preserve">Ad. </w:t>
      </w:r>
      <w:r w:rsidR="004F2776">
        <w:rPr>
          <w:rFonts w:ascii="Times New Roman" w:hAnsi="Times New Roman" w:cs="Times New Roman"/>
          <w:b/>
          <w:sz w:val="24"/>
          <w:szCs w:val="24"/>
        </w:rPr>
        <w:t>3</w:t>
      </w:r>
      <w:r w:rsidR="004362C5">
        <w:rPr>
          <w:rFonts w:ascii="Times New Roman" w:hAnsi="Times New Roman" w:cs="Times New Roman"/>
          <w:b/>
          <w:sz w:val="24"/>
          <w:szCs w:val="24"/>
        </w:rPr>
        <w:t>)</w:t>
      </w:r>
    </w:p>
    <w:p w:rsidR="008B2013" w:rsidRPr="008B2013" w:rsidRDefault="008B2013" w:rsidP="00CC6C5F">
      <w:pPr>
        <w:spacing w:after="0"/>
        <w:rPr>
          <w:rFonts w:ascii="Times New Roman" w:eastAsia="Times New Roman" w:hAnsi="Times New Roman" w:cs="Times New Roman"/>
          <w:b/>
          <w:sz w:val="24"/>
          <w:szCs w:val="24"/>
        </w:rPr>
      </w:pPr>
      <w:r w:rsidRPr="008B2013">
        <w:rPr>
          <w:rFonts w:ascii="Times New Roman" w:eastAsia="Times New Roman" w:hAnsi="Times New Roman" w:cs="Times New Roman"/>
          <w:b/>
          <w:sz w:val="24"/>
          <w:szCs w:val="24"/>
        </w:rPr>
        <w:t xml:space="preserve">Žádost společnosti </w:t>
      </w:r>
      <w:proofErr w:type="spellStart"/>
      <w:r w:rsidRPr="008B2013">
        <w:rPr>
          <w:rFonts w:ascii="Times New Roman" w:eastAsia="Times New Roman" w:hAnsi="Times New Roman" w:cs="Times New Roman"/>
          <w:b/>
          <w:sz w:val="24"/>
          <w:szCs w:val="24"/>
        </w:rPr>
        <w:t>euroAWK</w:t>
      </w:r>
      <w:proofErr w:type="spellEnd"/>
      <w:r w:rsidRPr="008B2013">
        <w:rPr>
          <w:rFonts w:ascii="Times New Roman" w:eastAsia="Times New Roman" w:hAnsi="Times New Roman" w:cs="Times New Roman"/>
          <w:b/>
          <w:sz w:val="24"/>
          <w:szCs w:val="24"/>
        </w:rPr>
        <w:t xml:space="preserve"> s.r.o., IČ 439 65 717, o uzavření nájemní smlouvy k umístění reklamních zařízení na části pozemků parc. č. 4371 a 1780/1, vše v </w:t>
      </w:r>
      <w:proofErr w:type="gramStart"/>
      <w:r w:rsidRPr="008B2013">
        <w:rPr>
          <w:rFonts w:ascii="Times New Roman" w:eastAsia="Times New Roman" w:hAnsi="Times New Roman" w:cs="Times New Roman"/>
          <w:b/>
          <w:sz w:val="24"/>
          <w:szCs w:val="24"/>
        </w:rPr>
        <w:t>k.ú.</w:t>
      </w:r>
      <w:proofErr w:type="gramEnd"/>
      <w:r w:rsidRPr="008B2013">
        <w:rPr>
          <w:rFonts w:ascii="Times New Roman" w:eastAsia="Times New Roman" w:hAnsi="Times New Roman" w:cs="Times New Roman"/>
          <w:b/>
          <w:sz w:val="24"/>
          <w:szCs w:val="24"/>
        </w:rPr>
        <w:t xml:space="preserve"> Žižkov.</w:t>
      </w:r>
    </w:p>
    <w:p w:rsidR="008B2013" w:rsidRPr="008B2013" w:rsidRDefault="008B2013" w:rsidP="00CC6C5F">
      <w:pPr>
        <w:spacing w:after="0"/>
        <w:rPr>
          <w:rFonts w:ascii="Times New Roman" w:eastAsia="Times New Roman" w:hAnsi="Times New Roman" w:cs="Times New Roman"/>
          <w:sz w:val="24"/>
          <w:szCs w:val="24"/>
        </w:rPr>
      </w:pPr>
      <w:r w:rsidRPr="008B2013">
        <w:rPr>
          <w:rFonts w:ascii="Times New Roman" w:eastAsia="Times New Roman" w:hAnsi="Times New Roman" w:cs="Times New Roman"/>
          <w:sz w:val="24"/>
          <w:szCs w:val="24"/>
        </w:rPr>
        <w:t xml:space="preserve">Společnost </w:t>
      </w:r>
      <w:proofErr w:type="spellStart"/>
      <w:r w:rsidRPr="008B2013">
        <w:rPr>
          <w:rFonts w:ascii="Times New Roman" w:eastAsia="Times New Roman" w:hAnsi="Times New Roman" w:cs="Times New Roman"/>
          <w:sz w:val="24"/>
          <w:szCs w:val="24"/>
        </w:rPr>
        <w:t>euroAWK</w:t>
      </w:r>
      <w:proofErr w:type="spellEnd"/>
      <w:r w:rsidRPr="008B2013">
        <w:rPr>
          <w:rFonts w:ascii="Times New Roman" w:eastAsia="Times New Roman" w:hAnsi="Times New Roman" w:cs="Times New Roman"/>
          <w:sz w:val="24"/>
          <w:szCs w:val="24"/>
        </w:rPr>
        <w:t xml:space="preserve"> s.r.o., IČ 439 65 717 (dále jen „Společnost“), uzavřela dne </w:t>
      </w:r>
      <w:proofErr w:type="gramStart"/>
      <w:r w:rsidRPr="008B2013">
        <w:rPr>
          <w:rFonts w:ascii="Times New Roman" w:eastAsia="Times New Roman" w:hAnsi="Times New Roman" w:cs="Times New Roman"/>
          <w:sz w:val="24"/>
          <w:szCs w:val="24"/>
        </w:rPr>
        <w:t>1.4.2000</w:t>
      </w:r>
      <w:proofErr w:type="gramEnd"/>
      <w:r w:rsidRPr="008B2013">
        <w:rPr>
          <w:rFonts w:ascii="Times New Roman" w:eastAsia="Times New Roman" w:hAnsi="Times New Roman" w:cs="Times New Roman"/>
          <w:sz w:val="24"/>
          <w:szCs w:val="24"/>
        </w:rPr>
        <w:t xml:space="preserve"> s Magistrátem hl. m. Prahy nájemní smlouvu č. A/39/5285/01 na pronájem mimo jiné částí pozemků parc. č. 4371 a 982/1, vše v </w:t>
      </w:r>
      <w:proofErr w:type="gramStart"/>
      <w:r w:rsidRPr="008B2013">
        <w:rPr>
          <w:rFonts w:ascii="Times New Roman" w:eastAsia="Times New Roman" w:hAnsi="Times New Roman" w:cs="Times New Roman"/>
          <w:sz w:val="24"/>
          <w:szCs w:val="24"/>
        </w:rPr>
        <w:t>k.ú.</w:t>
      </w:r>
      <w:proofErr w:type="gramEnd"/>
      <w:r w:rsidRPr="008B2013">
        <w:rPr>
          <w:rFonts w:ascii="Times New Roman" w:eastAsia="Times New Roman" w:hAnsi="Times New Roman" w:cs="Times New Roman"/>
          <w:sz w:val="24"/>
          <w:szCs w:val="24"/>
        </w:rPr>
        <w:t xml:space="preserve"> Žižkov, za účelem umístění a provozování venkovních velkoplošných reklamních zařízení nebo staveb pro reklamu s reklamní plochou o velikosti od 9 </w:t>
      </w:r>
      <w:proofErr w:type="gramStart"/>
      <w:r w:rsidRPr="008B2013">
        <w:rPr>
          <w:rFonts w:ascii="Times New Roman" w:eastAsia="Times New Roman" w:hAnsi="Times New Roman" w:cs="Times New Roman"/>
          <w:sz w:val="24"/>
          <w:szCs w:val="24"/>
        </w:rPr>
        <w:t>m2  do</w:t>
      </w:r>
      <w:proofErr w:type="gramEnd"/>
      <w:r w:rsidRPr="008B2013">
        <w:rPr>
          <w:rFonts w:ascii="Times New Roman" w:eastAsia="Times New Roman" w:hAnsi="Times New Roman" w:cs="Times New Roman"/>
          <w:sz w:val="24"/>
          <w:szCs w:val="24"/>
        </w:rPr>
        <w:t xml:space="preserve"> </w:t>
      </w:r>
      <w:smartTag w:uri="urn:schemas-microsoft-com:office:smarttags" w:element="metricconverter">
        <w:smartTagPr>
          <w:attr w:name="ProductID" w:val="20 m2"/>
        </w:smartTagPr>
        <w:r w:rsidRPr="008B2013">
          <w:rPr>
            <w:rFonts w:ascii="Times New Roman" w:eastAsia="Times New Roman" w:hAnsi="Times New Roman" w:cs="Times New Roman"/>
            <w:sz w:val="24"/>
            <w:szCs w:val="24"/>
          </w:rPr>
          <w:t>20 m2,</w:t>
        </w:r>
      </w:smartTag>
      <w:r w:rsidRPr="008B2013">
        <w:rPr>
          <w:rFonts w:ascii="Times New Roman" w:eastAsia="Times New Roman" w:hAnsi="Times New Roman" w:cs="Times New Roman"/>
          <w:sz w:val="24"/>
          <w:szCs w:val="24"/>
        </w:rPr>
        <w:t xml:space="preserve"> na dobu 10 let, s možností prodlužování nájmu po 5ti letech.</w:t>
      </w:r>
    </w:p>
    <w:p w:rsidR="008B2013" w:rsidRPr="008B2013" w:rsidRDefault="008B2013" w:rsidP="00CC6C5F">
      <w:pPr>
        <w:spacing w:after="0"/>
        <w:rPr>
          <w:rFonts w:ascii="Times New Roman" w:hAnsi="Times New Roman" w:cs="Times New Roman"/>
          <w:b/>
          <w:sz w:val="24"/>
          <w:szCs w:val="24"/>
        </w:rPr>
      </w:pPr>
      <w:r w:rsidRPr="008B2013">
        <w:rPr>
          <w:rFonts w:ascii="Times New Roman" w:hAnsi="Times New Roman" w:cs="Times New Roman"/>
          <w:b/>
          <w:sz w:val="24"/>
          <w:szCs w:val="24"/>
        </w:rPr>
        <w:t>Reklamní zařízení na části pozemku parc. č. 4371 v </w:t>
      </w:r>
      <w:proofErr w:type="gramStart"/>
      <w:r w:rsidRPr="008B2013">
        <w:rPr>
          <w:rFonts w:ascii="Times New Roman" w:hAnsi="Times New Roman" w:cs="Times New Roman"/>
          <w:b/>
          <w:sz w:val="24"/>
          <w:szCs w:val="24"/>
        </w:rPr>
        <w:t>k.ú.</w:t>
      </w:r>
      <w:proofErr w:type="gramEnd"/>
      <w:r w:rsidRPr="008B2013">
        <w:rPr>
          <w:rFonts w:ascii="Times New Roman" w:hAnsi="Times New Roman" w:cs="Times New Roman"/>
          <w:b/>
          <w:sz w:val="24"/>
          <w:szCs w:val="24"/>
        </w:rPr>
        <w:t xml:space="preserve"> Žižkov</w:t>
      </w:r>
      <w:r w:rsidRPr="008D06ED">
        <w:t xml:space="preserve"> </w:t>
      </w:r>
      <w:r w:rsidRPr="008B2013">
        <w:rPr>
          <w:rFonts w:ascii="Times New Roman" w:eastAsia="Times New Roman" w:hAnsi="Times New Roman" w:cs="Times New Roman"/>
          <w:sz w:val="24"/>
          <w:szCs w:val="24"/>
        </w:rPr>
        <w:t xml:space="preserve">se nachází při ul. Koněvova. Odbor výstavby ÚMČ Praha 3 vydal dne 8.2.2012 pod </w:t>
      </w:r>
      <w:proofErr w:type="gramStart"/>
      <w:r w:rsidRPr="008B2013">
        <w:rPr>
          <w:rFonts w:ascii="Times New Roman" w:eastAsia="Times New Roman" w:hAnsi="Times New Roman" w:cs="Times New Roman"/>
          <w:sz w:val="24"/>
          <w:szCs w:val="24"/>
        </w:rPr>
        <w:t>č.j.</w:t>
      </w:r>
      <w:proofErr w:type="gramEnd"/>
      <w:r w:rsidRPr="008B2013">
        <w:rPr>
          <w:rFonts w:ascii="Times New Roman" w:eastAsia="Times New Roman" w:hAnsi="Times New Roman" w:cs="Times New Roman"/>
          <w:sz w:val="24"/>
          <w:szCs w:val="24"/>
        </w:rPr>
        <w:t xml:space="preserve">: OV/303/12/Fa, UMCP3 006147/2012, souhlas se změnou spočívající v prodloužení doby trvání dočasné stavby 1 ks dočasného informačního a reklamního zařízení na části pozemku </w:t>
      </w:r>
      <w:r w:rsidRPr="008B2013">
        <w:rPr>
          <w:rFonts w:ascii="Times New Roman" w:hAnsi="Times New Roman" w:cs="Times New Roman"/>
          <w:b/>
          <w:sz w:val="24"/>
          <w:szCs w:val="24"/>
        </w:rPr>
        <w:t>parc. č. 4371 v </w:t>
      </w:r>
      <w:proofErr w:type="gramStart"/>
      <w:r w:rsidRPr="008B2013">
        <w:rPr>
          <w:rFonts w:ascii="Times New Roman" w:hAnsi="Times New Roman" w:cs="Times New Roman"/>
          <w:b/>
          <w:sz w:val="24"/>
          <w:szCs w:val="24"/>
        </w:rPr>
        <w:t>k.ú.</w:t>
      </w:r>
      <w:proofErr w:type="gramEnd"/>
      <w:r w:rsidRPr="008B2013">
        <w:rPr>
          <w:rFonts w:ascii="Times New Roman" w:hAnsi="Times New Roman" w:cs="Times New Roman"/>
          <w:b/>
          <w:sz w:val="24"/>
          <w:szCs w:val="24"/>
        </w:rPr>
        <w:t xml:space="preserve"> Žižkov,</w:t>
      </w:r>
      <w:r w:rsidRPr="008D06ED">
        <w:t xml:space="preserve"> </w:t>
      </w:r>
      <w:r w:rsidRPr="008B2013">
        <w:rPr>
          <w:rFonts w:ascii="Times New Roman" w:eastAsia="Times New Roman" w:hAnsi="Times New Roman" w:cs="Times New Roman"/>
          <w:sz w:val="24"/>
          <w:szCs w:val="24"/>
        </w:rPr>
        <w:t>s dobou trvání do</w:t>
      </w:r>
      <w:r w:rsidRPr="008D06ED">
        <w:t xml:space="preserve"> </w:t>
      </w:r>
      <w:proofErr w:type="gramStart"/>
      <w:r w:rsidRPr="008B2013">
        <w:rPr>
          <w:rFonts w:ascii="Times New Roman" w:hAnsi="Times New Roman" w:cs="Times New Roman"/>
          <w:b/>
          <w:sz w:val="24"/>
          <w:szCs w:val="24"/>
        </w:rPr>
        <w:t>31.5.2015</w:t>
      </w:r>
      <w:proofErr w:type="gramEnd"/>
      <w:r w:rsidRPr="008B2013">
        <w:rPr>
          <w:rFonts w:ascii="Times New Roman" w:hAnsi="Times New Roman" w:cs="Times New Roman"/>
          <w:b/>
          <w:sz w:val="24"/>
          <w:szCs w:val="24"/>
        </w:rPr>
        <w:t>.</w:t>
      </w:r>
    </w:p>
    <w:p w:rsidR="008B2013" w:rsidRPr="008B2013" w:rsidRDefault="008B2013" w:rsidP="00CC6C5F">
      <w:pPr>
        <w:spacing w:after="0"/>
        <w:rPr>
          <w:rFonts w:ascii="Times New Roman" w:eastAsia="Times New Roman" w:hAnsi="Times New Roman" w:cs="Times New Roman"/>
          <w:sz w:val="24"/>
          <w:szCs w:val="24"/>
        </w:rPr>
      </w:pPr>
      <w:r w:rsidRPr="008B2013">
        <w:rPr>
          <w:rFonts w:ascii="Times New Roman" w:eastAsia="Times New Roman" w:hAnsi="Times New Roman" w:cs="Times New Roman"/>
          <w:sz w:val="24"/>
          <w:szCs w:val="24"/>
        </w:rPr>
        <w:t>V roce 2005 byl pozemek parc. č. 4371 v </w:t>
      </w:r>
      <w:proofErr w:type="gramStart"/>
      <w:r w:rsidRPr="008B2013">
        <w:rPr>
          <w:rFonts w:ascii="Times New Roman" w:eastAsia="Times New Roman" w:hAnsi="Times New Roman" w:cs="Times New Roman"/>
          <w:sz w:val="24"/>
          <w:szCs w:val="24"/>
        </w:rPr>
        <w:t>k.ú.</w:t>
      </w:r>
      <w:proofErr w:type="gramEnd"/>
      <w:r w:rsidRPr="008B2013">
        <w:rPr>
          <w:rFonts w:ascii="Times New Roman" w:eastAsia="Times New Roman" w:hAnsi="Times New Roman" w:cs="Times New Roman"/>
          <w:sz w:val="24"/>
          <w:szCs w:val="24"/>
        </w:rPr>
        <w:t xml:space="preserve"> Žižkov svěřen do správy MČ Praha 3, a tím na ní přešla i práva a povinnosti z nájemní smlouvy č. A/39/5285/01. Společnost platí dle uvedené nájemní smlouvy 42 % z veškerého obratu dosaženého z reklamních zařízení nebo staveb pro reklamu, nejméně však 20.778,- Kč za jedno reklamní zařízení nebo stavbu pro reklamu a rok. Na účet MČ Praha 3 v současnosti zasílá za 1 reklamní panel na výše uvedeném pozemku čtvrtletní splátky ve výši 6.315,50 Kč, včetně valorizace.</w:t>
      </w:r>
    </w:p>
    <w:p w:rsidR="008B2013" w:rsidRPr="008D06ED" w:rsidRDefault="008B2013" w:rsidP="00CC6C5F">
      <w:pPr>
        <w:spacing w:after="0"/>
      </w:pPr>
      <w:r w:rsidRPr="008B2013">
        <w:rPr>
          <w:rFonts w:ascii="Times New Roman" w:eastAsia="Times New Roman" w:hAnsi="Times New Roman" w:cs="Times New Roman"/>
          <w:sz w:val="24"/>
          <w:szCs w:val="24"/>
        </w:rPr>
        <w:t xml:space="preserve">Na </w:t>
      </w:r>
      <w:r w:rsidRPr="008B2013">
        <w:rPr>
          <w:rFonts w:ascii="Times New Roman" w:hAnsi="Times New Roman" w:cs="Times New Roman"/>
          <w:b/>
          <w:sz w:val="24"/>
          <w:szCs w:val="24"/>
        </w:rPr>
        <w:t>druhé rekl</w:t>
      </w:r>
      <w:r w:rsidRPr="008B2013">
        <w:rPr>
          <w:b/>
        </w:rPr>
        <w:t>amn</w:t>
      </w:r>
      <w:r w:rsidRPr="008B2013">
        <w:rPr>
          <w:rFonts w:ascii="Times New Roman" w:hAnsi="Times New Roman" w:cs="Times New Roman"/>
          <w:b/>
          <w:sz w:val="24"/>
          <w:szCs w:val="24"/>
        </w:rPr>
        <w:t>í zařízení,</w:t>
      </w:r>
      <w:r w:rsidRPr="008D06ED">
        <w:t xml:space="preserve"> </w:t>
      </w:r>
      <w:r w:rsidRPr="008B2013">
        <w:rPr>
          <w:rFonts w:ascii="Times New Roman" w:eastAsia="Times New Roman" w:hAnsi="Times New Roman" w:cs="Times New Roman"/>
          <w:sz w:val="24"/>
          <w:szCs w:val="24"/>
        </w:rPr>
        <w:t xml:space="preserve">nacházející se při ul. Prokopova na opěrné zdi mezi komunikací a parkem Parukářka, vydal Odbor výstavby ÚMČ Praha 3 dne 7.3.2011 pod </w:t>
      </w:r>
      <w:proofErr w:type="gramStart"/>
      <w:r w:rsidRPr="008B2013">
        <w:rPr>
          <w:rFonts w:ascii="Times New Roman" w:eastAsia="Times New Roman" w:hAnsi="Times New Roman" w:cs="Times New Roman"/>
          <w:sz w:val="24"/>
          <w:szCs w:val="24"/>
        </w:rPr>
        <w:t>č.j.</w:t>
      </w:r>
      <w:proofErr w:type="gramEnd"/>
      <w:r w:rsidRPr="008B2013">
        <w:rPr>
          <w:rFonts w:ascii="Times New Roman" w:eastAsia="Times New Roman" w:hAnsi="Times New Roman" w:cs="Times New Roman"/>
          <w:sz w:val="24"/>
          <w:szCs w:val="24"/>
        </w:rPr>
        <w:t xml:space="preserve">: OV/387/11/Fa, UMCP3 010258/2011, souhlas se změnou spočívající v prodloužení doby trvání dočasné stavby 1 ks informačního a reklamního zařízení </w:t>
      </w:r>
      <w:r w:rsidRPr="008B2013">
        <w:rPr>
          <w:rFonts w:ascii="Times New Roman" w:hAnsi="Times New Roman" w:cs="Times New Roman"/>
          <w:b/>
          <w:sz w:val="24"/>
          <w:szCs w:val="24"/>
        </w:rPr>
        <w:t>na části pozemku parc. č. 982/1 v </w:t>
      </w:r>
      <w:proofErr w:type="gramStart"/>
      <w:r w:rsidRPr="008B2013">
        <w:rPr>
          <w:rFonts w:ascii="Times New Roman" w:hAnsi="Times New Roman" w:cs="Times New Roman"/>
          <w:b/>
          <w:sz w:val="24"/>
          <w:szCs w:val="24"/>
        </w:rPr>
        <w:t>k.ú.</w:t>
      </w:r>
      <w:proofErr w:type="gramEnd"/>
      <w:r w:rsidRPr="008B2013">
        <w:rPr>
          <w:rFonts w:ascii="Times New Roman" w:hAnsi="Times New Roman" w:cs="Times New Roman"/>
          <w:b/>
          <w:sz w:val="24"/>
          <w:szCs w:val="24"/>
        </w:rPr>
        <w:t xml:space="preserve"> Žižkov</w:t>
      </w:r>
      <w:r>
        <w:t xml:space="preserve">, </w:t>
      </w:r>
      <w:r w:rsidRPr="008B2013">
        <w:rPr>
          <w:rFonts w:ascii="Times New Roman" w:eastAsia="Times New Roman" w:hAnsi="Times New Roman" w:cs="Times New Roman"/>
          <w:sz w:val="24"/>
          <w:szCs w:val="24"/>
        </w:rPr>
        <w:t xml:space="preserve">s dobou trvání do </w:t>
      </w:r>
      <w:proofErr w:type="gramStart"/>
      <w:r w:rsidRPr="008B2013">
        <w:rPr>
          <w:rFonts w:ascii="Times New Roman" w:eastAsia="Times New Roman" w:hAnsi="Times New Roman" w:cs="Times New Roman"/>
          <w:b/>
          <w:sz w:val="24"/>
          <w:szCs w:val="24"/>
        </w:rPr>
        <w:t>1.4.2015</w:t>
      </w:r>
      <w:proofErr w:type="gramEnd"/>
      <w:r w:rsidRPr="008D06ED">
        <w:t>.</w:t>
      </w:r>
    </w:p>
    <w:p w:rsidR="008B2013" w:rsidRPr="008B2013" w:rsidRDefault="008B2013" w:rsidP="00CC6C5F">
      <w:pPr>
        <w:spacing w:after="0"/>
        <w:rPr>
          <w:rFonts w:ascii="Times New Roman" w:eastAsia="Times New Roman" w:hAnsi="Times New Roman" w:cs="Times New Roman"/>
          <w:sz w:val="24"/>
          <w:szCs w:val="24"/>
        </w:rPr>
      </w:pPr>
      <w:r w:rsidRPr="008B2013">
        <w:rPr>
          <w:rFonts w:ascii="Times New Roman" w:eastAsia="Times New Roman" w:hAnsi="Times New Roman" w:cs="Times New Roman"/>
          <w:sz w:val="24"/>
          <w:szCs w:val="24"/>
        </w:rPr>
        <w:t>Pozemek parc. č. 982/1 v </w:t>
      </w:r>
      <w:proofErr w:type="gramStart"/>
      <w:r w:rsidRPr="008B2013">
        <w:rPr>
          <w:rFonts w:ascii="Times New Roman" w:eastAsia="Times New Roman" w:hAnsi="Times New Roman" w:cs="Times New Roman"/>
          <w:sz w:val="24"/>
          <w:szCs w:val="24"/>
        </w:rPr>
        <w:t>k.ú.</w:t>
      </w:r>
      <w:proofErr w:type="gramEnd"/>
      <w:r w:rsidRPr="008B2013">
        <w:rPr>
          <w:rFonts w:ascii="Times New Roman" w:eastAsia="Times New Roman" w:hAnsi="Times New Roman" w:cs="Times New Roman"/>
          <w:sz w:val="24"/>
          <w:szCs w:val="24"/>
        </w:rPr>
        <w:t xml:space="preserve"> Žižkov byl usnesením ZHMP č. 32/36 ze dne </w:t>
      </w:r>
      <w:proofErr w:type="gramStart"/>
      <w:r w:rsidRPr="008B2013">
        <w:rPr>
          <w:rFonts w:ascii="Times New Roman" w:eastAsia="Times New Roman" w:hAnsi="Times New Roman" w:cs="Times New Roman"/>
          <w:sz w:val="24"/>
          <w:szCs w:val="24"/>
        </w:rPr>
        <w:t>17.12.2009</w:t>
      </w:r>
      <w:proofErr w:type="gramEnd"/>
      <w:r w:rsidRPr="008B2013">
        <w:rPr>
          <w:rFonts w:ascii="Times New Roman" w:eastAsia="Times New Roman" w:hAnsi="Times New Roman" w:cs="Times New Roman"/>
          <w:sz w:val="24"/>
          <w:szCs w:val="24"/>
        </w:rPr>
        <w:t xml:space="preserve"> svěřen MČ Praha 3. Do majetku MČ Praha 3 byl však pozemek z HMP předán Předávacím protokolem dne </w:t>
      </w:r>
      <w:proofErr w:type="gramStart"/>
      <w:r w:rsidRPr="008B2013">
        <w:rPr>
          <w:rFonts w:ascii="Times New Roman" w:eastAsia="Times New Roman" w:hAnsi="Times New Roman" w:cs="Times New Roman"/>
          <w:sz w:val="24"/>
          <w:szCs w:val="24"/>
        </w:rPr>
        <w:t>4.8.2011</w:t>
      </w:r>
      <w:proofErr w:type="gramEnd"/>
      <w:r w:rsidRPr="008B2013">
        <w:rPr>
          <w:rFonts w:ascii="Times New Roman" w:eastAsia="Times New Roman" w:hAnsi="Times New Roman" w:cs="Times New Roman"/>
          <w:sz w:val="24"/>
          <w:szCs w:val="24"/>
        </w:rPr>
        <w:t xml:space="preserve">. </w:t>
      </w:r>
    </w:p>
    <w:p w:rsidR="008B2013" w:rsidRPr="008B2013" w:rsidRDefault="008B2013" w:rsidP="00CC6C5F">
      <w:pPr>
        <w:spacing w:after="0"/>
        <w:rPr>
          <w:rFonts w:ascii="Times New Roman" w:eastAsia="Times New Roman" w:hAnsi="Times New Roman" w:cs="Times New Roman"/>
          <w:sz w:val="24"/>
          <w:szCs w:val="24"/>
        </w:rPr>
      </w:pPr>
      <w:r w:rsidRPr="008B2013">
        <w:rPr>
          <w:rFonts w:ascii="Times New Roman" w:eastAsia="Times New Roman" w:hAnsi="Times New Roman" w:cs="Times New Roman"/>
          <w:sz w:val="24"/>
          <w:szCs w:val="24"/>
        </w:rPr>
        <w:t>Do 31.12.2010 platila Společnost nájemné za užívání části pozemku parc. č. 982/1 v </w:t>
      </w:r>
      <w:proofErr w:type="gramStart"/>
      <w:r w:rsidRPr="008B2013">
        <w:rPr>
          <w:rFonts w:ascii="Times New Roman" w:eastAsia="Times New Roman" w:hAnsi="Times New Roman" w:cs="Times New Roman"/>
          <w:sz w:val="24"/>
          <w:szCs w:val="24"/>
        </w:rPr>
        <w:t>k.ú.</w:t>
      </w:r>
      <w:proofErr w:type="gramEnd"/>
      <w:r w:rsidRPr="008B2013">
        <w:rPr>
          <w:rFonts w:ascii="Times New Roman" w:eastAsia="Times New Roman" w:hAnsi="Times New Roman" w:cs="Times New Roman"/>
          <w:sz w:val="24"/>
          <w:szCs w:val="24"/>
        </w:rPr>
        <w:t xml:space="preserve"> Žižkov dle nájemní smlouvy č. A/39/5285/01 na účet </w:t>
      </w:r>
      <w:proofErr w:type="spellStart"/>
      <w:proofErr w:type="gramStart"/>
      <w:r w:rsidRPr="008B2013">
        <w:rPr>
          <w:rFonts w:ascii="Times New Roman" w:eastAsia="Times New Roman" w:hAnsi="Times New Roman" w:cs="Times New Roman"/>
          <w:sz w:val="24"/>
          <w:szCs w:val="24"/>
        </w:rPr>
        <w:t>hl.m</w:t>
      </w:r>
      <w:proofErr w:type="spellEnd"/>
      <w:r w:rsidRPr="008B2013">
        <w:rPr>
          <w:rFonts w:ascii="Times New Roman" w:eastAsia="Times New Roman" w:hAnsi="Times New Roman" w:cs="Times New Roman"/>
          <w:sz w:val="24"/>
          <w:szCs w:val="24"/>
        </w:rPr>
        <w:t>.</w:t>
      </w:r>
      <w:proofErr w:type="gramEnd"/>
      <w:r w:rsidRPr="008B2013">
        <w:rPr>
          <w:rFonts w:ascii="Times New Roman" w:eastAsia="Times New Roman" w:hAnsi="Times New Roman" w:cs="Times New Roman"/>
          <w:sz w:val="24"/>
          <w:szCs w:val="24"/>
        </w:rPr>
        <w:t xml:space="preserve"> Prahy.</w:t>
      </w:r>
    </w:p>
    <w:p w:rsidR="008B2013" w:rsidRPr="008B2013" w:rsidRDefault="008B2013" w:rsidP="00CC6C5F">
      <w:pPr>
        <w:spacing w:after="0"/>
        <w:rPr>
          <w:rFonts w:ascii="Times New Roman" w:eastAsia="Times New Roman" w:hAnsi="Times New Roman" w:cs="Times New Roman"/>
          <w:sz w:val="24"/>
          <w:szCs w:val="24"/>
        </w:rPr>
      </w:pPr>
      <w:r w:rsidRPr="008B2013">
        <w:rPr>
          <w:rFonts w:ascii="Times New Roman" w:eastAsia="Times New Roman" w:hAnsi="Times New Roman" w:cs="Times New Roman"/>
          <w:sz w:val="24"/>
          <w:szCs w:val="24"/>
        </w:rPr>
        <w:t>V rámci prošetření smluvních vztahů mezi Společností a HMP bylo zjištěno, že na Společnost je podaná žaloba na vyklizení pozemků z nájemní smlouvy č. A/39/5285/01 ze strany HMP vč. pozemku parc. č. 982/1 v </w:t>
      </w:r>
      <w:proofErr w:type="gramStart"/>
      <w:r w:rsidRPr="008B2013">
        <w:rPr>
          <w:rFonts w:ascii="Times New Roman" w:eastAsia="Times New Roman" w:hAnsi="Times New Roman" w:cs="Times New Roman"/>
          <w:sz w:val="24"/>
          <w:szCs w:val="24"/>
        </w:rPr>
        <w:t>k.ú.</w:t>
      </w:r>
      <w:proofErr w:type="gramEnd"/>
      <w:r w:rsidRPr="008B2013">
        <w:rPr>
          <w:rFonts w:ascii="Times New Roman" w:eastAsia="Times New Roman" w:hAnsi="Times New Roman" w:cs="Times New Roman"/>
          <w:sz w:val="24"/>
          <w:szCs w:val="24"/>
        </w:rPr>
        <w:t xml:space="preserve"> Žižkov, a to z důvodu insolvenčního řízení. Vzhledem k tomu, že Společnost byla v insolvenčním řízení, nebylo možné řešit tuto záležitost ani novou nájemní smlouvou. </w:t>
      </w:r>
    </w:p>
    <w:p w:rsidR="008B2013" w:rsidRPr="008B2013" w:rsidRDefault="008B2013" w:rsidP="00CC6C5F">
      <w:pPr>
        <w:spacing w:after="0"/>
        <w:rPr>
          <w:rFonts w:ascii="Times New Roman" w:eastAsia="Times New Roman" w:hAnsi="Times New Roman" w:cs="Times New Roman"/>
          <w:sz w:val="24"/>
          <w:szCs w:val="24"/>
        </w:rPr>
      </w:pPr>
      <w:r w:rsidRPr="008B2013">
        <w:rPr>
          <w:rFonts w:ascii="Times New Roman" w:eastAsia="Times New Roman" w:hAnsi="Times New Roman" w:cs="Times New Roman"/>
          <w:sz w:val="24"/>
          <w:szCs w:val="24"/>
        </w:rPr>
        <w:t>Dne 11.3.2013 schválila RMČ P3 usnesením č. 165 využití vytipovaných ploch pro legální graffiti dle seznamu, do kterého byla zařazena i plocha na části pozemku parc. č. 982/1 v </w:t>
      </w:r>
      <w:proofErr w:type="gramStart"/>
      <w:r w:rsidRPr="008B2013">
        <w:rPr>
          <w:rFonts w:ascii="Times New Roman" w:eastAsia="Times New Roman" w:hAnsi="Times New Roman" w:cs="Times New Roman"/>
          <w:sz w:val="24"/>
          <w:szCs w:val="24"/>
        </w:rPr>
        <w:t>k.ú.</w:t>
      </w:r>
      <w:proofErr w:type="gramEnd"/>
      <w:r w:rsidRPr="008B2013">
        <w:rPr>
          <w:rFonts w:ascii="Times New Roman" w:eastAsia="Times New Roman" w:hAnsi="Times New Roman" w:cs="Times New Roman"/>
          <w:sz w:val="24"/>
          <w:szCs w:val="24"/>
        </w:rPr>
        <w:t xml:space="preserve"> </w:t>
      </w:r>
      <w:r w:rsidRPr="008B2013">
        <w:rPr>
          <w:rFonts w:ascii="Times New Roman" w:eastAsia="Times New Roman" w:hAnsi="Times New Roman" w:cs="Times New Roman"/>
          <w:sz w:val="24"/>
          <w:szCs w:val="24"/>
        </w:rPr>
        <w:lastRenderedPageBreak/>
        <w:t xml:space="preserve">Žižkov, na kterém je umístěný billboard Společnosti. Přes jednání zástupců MČ P3 se Společností, nebyl billboard z části pozemku odstraněn a Společnost jej dále užívá bez právního důvodu. Z tohoto důvodu navrhuje odbor majetku </w:t>
      </w:r>
      <w:r w:rsidR="00F00CBD">
        <w:rPr>
          <w:rFonts w:ascii="Times New Roman" w:eastAsia="Times New Roman" w:hAnsi="Times New Roman" w:cs="Times New Roman"/>
          <w:sz w:val="24"/>
          <w:szCs w:val="24"/>
        </w:rPr>
        <w:t>Ú</w:t>
      </w:r>
      <w:r w:rsidRPr="008B2013">
        <w:rPr>
          <w:rFonts w:ascii="Times New Roman" w:eastAsia="Times New Roman" w:hAnsi="Times New Roman" w:cs="Times New Roman"/>
          <w:sz w:val="24"/>
          <w:szCs w:val="24"/>
        </w:rPr>
        <w:t>MČ P3 v rámci narovnání užívacích vztahů, uzavřít se Společností Dohodu o narovnání za bezdůvodné obohacení za tři roky nazpět.</w:t>
      </w:r>
    </w:p>
    <w:p w:rsidR="008B2013" w:rsidRPr="008B2013" w:rsidRDefault="008B2013" w:rsidP="00CC6C5F">
      <w:pPr>
        <w:spacing w:after="0"/>
        <w:rPr>
          <w:rFonts w:ascii="Times New Roman" w:eastAsia="Times New Roman" w:hAnsi="Times New Roman" w:cs="Times New Roman"/>
          <w:sz w:val="24"/>
          <w:szCs w:val="24"/>
        </w:rPr>
      </w:pPr>
      <w:r w:rsidRPr="008B2013">
        <w:rPr>
          <w:rFonts w:ascii="Times New Roman" w:eastAsia="Times New Roman" w:hAnsi="Times New Roman" w:cs="Times New Roman"/>
          <w:sz w:val="24"/>
          <w:szCs w:val="24"/>
        </w:rPr>
        <w:t>Dne 11.6.2013 byl pozemek parc. č. 982/1 zcelen do pozemku parc. č. 1780/1 parku Parukářka v </w:t>
      </w:r>
      <w:proofErr w:type="gramStart"/>
      <w:r w:rsidRPr="008B2013">
        <w:rPr>
          <w:rFonts w:ascii="Times New Roman" w:eastAsia="Times New Roman" w:hAnsi="Times New Roman" w:cs="Times New Roman"/>
          <w:sz w:val="24"/>
          <w:szCs w:val="24"/>
        </w:rPr>
        <w:t>k.ú.</w:t>
      </w:r>
      <w:proofErr w:type="gramEnd"/>
      <w:r w:rsidRPr="008B2013">
        <w:rPr>
          <w:rFonts w:ascii="Times New Roman" w:eastAsia="Times New Roman" w:hAnsi="Times New Roman" w:cs="Times New Roman"/>
          <w:sz w:val="24"/>
          <w:szCs w:val="24"/>
        </w:rPr>
        <w:t xml:space="preserve"> Žižkov a původní parcelní číslo bylo v katastru nemovitostí zrušeno.</w:t>
      </w:r>
    </w:p>
    <w:p w:rsidR="0006057B" w:rsidRDefault="008B2013" w:rsidP="00CC6C5F">
      <w:pPr>
        <w:autoSpaceDE/>
        <w:autoSpaceDN/>
        <w:adjustRightInd/>
        <w:spacing w:after="0"/>
        <w:rPr>
          <w:rFonts w:ascii="Times New Roman" w:hAnsi="Times New Roman" w:cs="Times New Roman"/>
          <w:b/>
          <w:sz w:val="24"/>
          <w:szCs w:val="24"/>
        </w:rPr>
      </w:pPr>
      <w:r w:rsidRPr="00D9731E">
        <w:rPr>
          <w:rFonts w:ascii="Times New Roman" w:hAnsi="Times New Roman" w:cs="Times New Roman"/>
          <w:b/>
          <w:sz w:val="24"/>
          <w:szCs w:val="24"/>
          <w:u w:val="single"/>
        </w:rPr>
        <w:t xml:space="preserve">„Komise pro majetek MČ P3 </w:t>
      </w:r>
      <w:r w:rsidRPr="00F00CBD">
        <w:rPr>
          <w:rFonts w:ascii="Times New Roman" w:eastAsiaTheme="minorHAnsi" w:hAnsi="Times New Roman" w:cs="Times New Roman"/>
          <w:b/>
          <w:sz w:val="24"/>
          <w:szCs w:val="24"/>
          <w:u w:val="single"/>
          <w:lang w:eastAsia="en-US"/>
        </w:rPr>
        <w:t>doporučuje</w:t>
      </w:r>
      <w:r w:rsidRPr="00D9731E">
        <w:rPr>
          <w:rFonts w:ascii="Times New Roman" w:hAnsi="Times New Roman" w:cs="Times New Roman"/>
          <w:b/>
          <w:sz w:val="24"/>
          <w:szCs w:val="24"/>
          <w:u w:val="single"/>
        </w:rPr>
        <w:t xml:space="preserve"> RMČ P3 uplatnit nárok za bezdůvodné obohacení u společnosti </w:t>
      </w:r>
      <w:proofErr w:type="spellStart"/>
      <w:r w:rsidRPr="00D9731E">
        <w:rPr>
          <w:rFonts w:ascii="Times New Roman" w:hAnsi="Times New Roman" w:cs="Times New Roman"/>
          <w:b/>
          <w:sz w:val="24"/>
          <w:szCs w:val="24"/>
          <w:u w:val="single"/>
        </w:rPr>
        <w:t>euroAWK</w:t>
      </w:r>
      <w:proofErr w:type="spellEnd"/>
      <w:r w:rsidRPr="00D9731E">
        <w:rPr>
          <w:rFonts w:ascii="Times New Roman" w:hAnsi="Times New Roman" w:cs="Times New Roman"/>
          <w:b/>
          <w:sz w:val="24"/>
          <w:szCs w:val="24"/>
          <w:u w:val="single"/>
        </w:rPr>
        <w:t xml:space="preserve"> s.r.o., IČ 439 65 717, za užívání části pozemku parc. č. 1780/1 v </w:t>
      </w:r>
      <w:proofErr w:type="gramStart"/>
      <w:r w:rsidRPr="00D9731E">
        <w:rPr>
          <w:rFonts w:ascii="Times New Roman" w:hAnsi="Times New Roman" w:cs="Times New Roman"/>
          <w:b/>
          <w:sz w:val="24"/>
          <w:szCs w:val="24"/>
          <w:u w:val="single"/>
        </w:rPr>
        <w:t>k.ú.</w:t>
      </w:r>
      <w:proofErr w:type="gramEnd"/>
      <w:r w:rsidRPr="00D9731E">
        <w:rPr>
          <w:rFonts w:ascii="Times New Roman" w:hAnsi="Times New Roman" w:cs="Times New Roman"/>
          <w:b/>
          <w:sz w:val="24"/>
          <w:szCs w:val="24"/>
          <w:u w:val="single"/>
        </w:rPr>
        <w:t xml:space="preserve"> Žižkov, bez právního důvodu tři roky zpětně</w:t>
      </w:r>
      <w:r w:rsidR="00F00CBD">
        <w:rPr>
          <w:rFonts w:ascii="Times New Roman" w:hAnsi="Times New Roman" w:cs="Times New Roman"/>
          <w:b/>
          <w:sz w:val="24"/>
          <w:szCs w:val="24"/>
          <w:u w:val="single"/>
        </w:rPr>
        <w:t>.</w:t>
      </w:r>
      <w:r w:rsidRPr="00D9731E">
        <w:rPr>
          <w:rFonts w:ascii="Times New Roman" w:hAnsi="Times New Roman" w:cs="Times New Roman"/>
          <w:b/>
          <w:sz w:val="24"/>
          <w:szCs w:val="24"/>
          <w:u w:val="single"/>
        </w:rPr>
        <w:t>“</w:t>
      </w:r>
    </w:p>
    <w:p w:rsidR="0006057B" w:rsidRPr="00957EA7" w:rsidRDefault="0006057B" w:rsidP="00CC6C5F">
      <w:pPr>
        <w:spacing w:after="0"/>
        <w:ind w:left="2832" w:firstLine="708"/>
        <w:rPr>
          <w:rFonts w:ascii="Times New Roman" w:hAnsi="Times New Roman" w:cs="Times New Roman"/>
          <w:sz w:val="24"/>
          <w:szCs w:val="24"/>
        </w:rPr>
      </w:pPr>
      <w:r w:rsidRPr="00957EA7">
        <w:rPr>
          <w:rFonts w:ascii="Times New Roman" w:hAnsi="Times New Roman" w:cs="Times New Roman"/>
          <w:sz w:val="24"/>
          <w:szCs w:val="24"/>
        </w:rPr>
        <w:t>Hlasování:</w:t>
      </w:r>
      <w:r w:rsidRPr="00957EA7">
        <w:rPr>
          <w:rFonts w:ascii="Times New Roman" w:hAnsi="Times New Roman" w:cs="Times New Roman"/>
          <w:sz w:val="24"/>
          <w:szCs w:val="24"/>
        </w:rPr>
        <w:tab/>
      </w:r>
      <w:proofErr w:type="gramStart"/>
      <w:r w:rsidRPr="00957EA7">
        <w:rPr>
          <w:rFonts w:ascii="Times New Roman" w:hAnsi="Times New Roman" w:cs="Times New Roman"/>
          <w:sz w:val="24"/>
          <w:szCs w:val="24"/>
        </w:rPr>
        <w:t xml:space="preserve">pro  </w:t>
      </w:r>
      <w:r>
        <w:rPr>
          <w:rFonts w:ascii="Times New Roman" w:hAnsi="Times New Roman" w:cs="Times New Roman"/>
          <w:sz w:val="24"/>
          <w:szCs w:val="24"/>
        </w:rPr>
        <w:t>5</w:t>
      </w:r>
      <w:proofErr w:type="gramEnd"/>
    </w:p>
    <w:p w:rsidR="0006057B" w:rsidRPr="00957EA7" w:rsidRDefault="0006057B" w:rsidP="00CC6C5F">
      <w:pPr>
        <w:spacing w:after="0"/>
        <w:rPr>
          <w:rFonts w:ascii="Times New Roman" w:hAnsi="Times New Roman" w:cs="Times New Roman"/>
          <w:sz w:val="24"/>
          <w:szCs w:val="24"/>
        </w:rPr>
      </w:pPr>
      <w:r w:rsidRPr="00957EA7">
        <w:rPr>
          <w:rFonts w:ascii="Times New Roman" w:hAnsi="Times New Roman" w:cs="Times New Roman"/>
          <w:sz w:val="24"/>
          <w:szCs w:val="24"/>
        </w:rPr>
        <w:tab/>
      </w:r>
      <w:r w:rsidRPr="00957EA7">
        <w:rPr>
          <w:rFonts w:ascii="Times New Roman" w:hAnsi="Times New Roman" w:cs="Times New Roman"/>
          <w:sz w:val="24"/>
          <w:szCs w:val="24"/>
        </w:rPr>
        <w:tab/>
      </w:r>
      <w:r w:rsidRPr="00957EA7">
        <w:rPr>
          <w:rFonts w:ascii="Times New Roman" w:hAnsi="Times New Roman" w:cs="Times New Roman"/>
          <w:sz w:val="24"/>
          <w:szCs w:val="24"/>
        </w:rPr>
        <w:tab/>
      </w:r>
      <w:r w:rsidRPr="00957EA7">
        <w:rPr>
          <w:rFonts w:ascii="Times New Roman" w:hAnsi="Times New Roman" w:cs="Times New Roman"/>
          <w:sz w:val="24"/>
          <w:szCs w:val="24"/>
        </w:rPr>
        <w:tab/>
      </w:r>
      <w:r w:rsidRPr="00957EA7">
        <w:rPr>
          <w:rFonts w:ascii="Times New Roman" w:hAnsi="Times New Roman" w:cs="Times New Roman"/>
          <w:sz w:val="24"/>
          <w:szCs w:val="24"/>
        </w:rPr>
        <w:tab/>
      </w:r>
      <w:r w:rsidRPr="00957EA7">
        <w:rPr>
          <w:rFonts w:ascii="Times New Roman" w:hAnsi="Times New Roman" w:cs="Times New Roman"/>
          <w:sz w:val="24"/>
          <w:szCs w:val="24"/>
        </w:rPr>
        <w:tab/>
      </w:r>
      <w:r w:rsidRPr="00957EA7">
        <w:rPr>
          <w:rFonts w:ascii="Times New Roman" w:hAnsi="Times New Roman" w:cs="Times New Roman"/>
          <w:sz w:val="24"/>
          <w:szCs w:val="24"/>
        </w:rPr>
        <w:tab/>
      </w:r>
      <w:proofErr w:type="gramStart"/>
      <w:r>
        <w:rPr>
          <w:rFonts w:ascii="Times New Roman" w:hAnsi="Times New Roman" w:cs="Times New Roman"/>
          <w:sz w:val="24"/>
          <w:szCs w:val="24"/>
        </w:rPr>
        <w:t>p</w:t>
      </w:r>
      <w:r w:rsidRPr="00957EA7">
        <w:rPr>
          <w:rFonts w:ascii="Times New Roman" w:hAnsi="Times New Roman" w:cs="Times New Roman"/>
          <w:sz w:val="24"/>
          <w:szCs w:val="24"/>
        </w:rPr>
        <w:t>roti</w:t>
      </w:r>
      <w:r>
        <w:rPr>
          <w:rFonts w:ascii="Times New Roman" w:hAnsi="Times New Roman" w:cs="Times New Roman"/>
          <w:sz w:val="24"/>
          <w:szCs w:val="24"/>
        </w:rPr>
        <w:t xml:space="preserve">  0</w:t>
      </w:r>
      <w:proofErr w:type="gramEnd"/>
    </w:p>
    <w:p w:rsidR="0006057B" w:rsidRDefault="0006057B" w:rsidP="00CC6C5F">
      <w:pPr>
        <w:spacing w:after="0"/>
        <w:rPr>
          <w:rFonts w:ascii="Times New Roman" w:hAnsi="Times New Roman" w:cs="Times New Roman"/>
          <w:sz w:val="24"/>
          <w:szCs w:val="24"/>
        </w:rPr>
      </w:pPr>
      <w:r w:rsidRPr="00957EA7">
        <w:rPr>
          <w:rFonts w:ascii="Times New Roman" w:hAnsi="Times New Roman" w:cs="Times New Roman"/>
          <w:sz w:val="24"/>
          <w:szCs w:val="24"/>
        </w:rPr>
        <w:tab/>
      </w:r>
      <w:r w:rsidRPr="00957EA7">
        <w:rPr>
          <w:rFonts w:ascii="Times New Roman" w:hAnsi="Times New Roman" w:cs="Times New Roman"/>
          <w:sz w:val="24"/>
          <w:szCs w:val="24"/>
        </w:rPr>
        <w:tab/>
      </w:r>
      <w:r w:rsidRPr="00957EA7">
        <w:rPr>
          <w:rFonts w:ascii="Times New Roman" w:hAnsi="Times New Roman" w:cs="Times New Roman"/>
          <w:sz w:val="24"/>
          <w:szCs w:val="24"/>
        </w:rPr>
        <w:tab/>
      </w:r>
      <w:r w:rsidRPr="00957EA7">
        <w:rPr>
          <w:rFonts w:ascii="Times New Roman" w:hAnsi="Times New Roman" w:cs="Times New Roman"/>
          <w:sz w:val="24"/>
          <w:szCs w:val="24"/>
        </w:rPr>
        <w:tab/>
      </w:r>
      <w:r w:rsidRPr="00957EA7">
        <w:rPr>
          <w:rFonts w:ascii="Times New Roman" w:hAnsi="Times New Roman" w:cs="Times New Roman"/>
          <w:sz w:val="24"/>
          <w:szCs w:val="24"/>
        </w:rPr>
        <w:tab/>
      </w:r>
      <w:r w:rsidRPr="00957EA7">
        <w:rPr>
          <w:rFonts w:ascii="Times New Roman" w:hAnsi="Times New Roman" w:cs="Times New Roman"/>
          <w:sz w:val="24"/>
          <w:szCs w:val="24"/>
        </w:rPr>
        <w:tab/>
      </w:r>
      <w:r w:rsidRPr="00957EA7">
        <w:rPr>
          <w:rFonts w:ascii="Times New Roman" w:hAnsi="Times New Roman" w:cs="Times New Roman"/>
          <w:sz w:val="24"/>
          <w:szCs w:val="24"/>
        </w:rPr>
        <w:tab/>
        <w:t>zdržel se</w:t>
      </w:r>
      <w:r>
        <w:rPr>
          <w:rFonts w:ascii="Times New Roman" w:hAnsi="Times New Roman" w:cs="Times New Roman"/>
          <w:sz w:val="24"/>
          <w:szCs w:val="24"/>
        </w:rPr>
        <w:t xml:space="preserve"> 0</w:t>
      </w:r>
    </w:p>
    <w:p w:rsidR="00CC6C5F" w:rsidRDefault="00CC6C5F" w:rsidP="00CC6C5F">
      <w:pPr>
        <w:spacing w:after="0"/>
        <w:rPr>
          <w:rFonts w:ascii="Times New Roman" w:hAnsi="Times New Roman" w:cs="Times New Roman"/>
          <w:sz w:val="24"/>
          <w:szCs w:val="24"/>
        </w:rPr>
      </w:pPr>
    </w:p>
    <w:p w:rsidR="008B2013" w:rsidRPr="00D9731E" w:rsidRDefault="008B2013" w:rsidP="00CC6C5F">
      <w:pPr>
        <w:autoSpaceDE/>
        <w:autoSpaceDN/>
        <w:adjustRightInd/>
        <w:spacing w:after="0"/>
        <w:rPr>
          <w:rFonts w:ascii="Times New Roman" w:hAnsi="Times New Roman" w:cs="Times New Roman"/>
          <w:b/>
          <w:sz w:val="24"/>
          <w:szCs w:val="24"/>
          <w:u w:val="single"/>
        </w:rPr>
      </w:pPr>
      <w:r w:rsidRPr="00D9731E">
        <w:rPr>
          <w:rFonts w:ascii="Times New Roman" w:hAnsi="Times New Roman" w:cs="Times New Roman"/>
          <w:b/>
          <w:sz w:val="24"/>
          <w:szCs w:val="24"/>
          <w:u w:val="single"/>
        </w:rPr>
        <w:t>„Komise pro majetek</w:t>
      </w:r>
      <w:r w:rsidR="00F00CBD">
        <w:rPr>
          <w:rFonts w:ascii="Times New Roman" w:hAnsi="Times New Roman" w:cs="Times New Roman"/>
          <w:b/>
          <w:sz w:val="24"/>
          <w:szCs w:val="24"/>
          <w:u w:val="single"/>
        </w:rPr>
        <w:t xml:space="preserve"> MČ P3</w:t>
      </w:r>
      <w:r w:rsidRPr="00D9731E">
        <w:rPr>
          <w:rFonts w:ascii="Times New Roman" w:hAnsi="Times New Roman" w:cs="Times New Roman"/>
          <w:b/>
          <w:sz w:val="24"/>
          <w:szCs w:val="24"/>
          <w:u w:val="single"/>
        </w:rPr>
        <w:t xml:space="preserve"> </w:t>
      </w:r>
      <w:r w:rsidRPr="00F00CBD">
        <w:rPr>
          <w:rFonts w:ascii="Times New Roman" w:eastAsiaTheme="minorHAnsi" w:hAnsi="Times New Roman" w:cs="Times New Roman"/>
          <w:b/>
          <w:sz w:val="24"/>
          <w:szCs w:val="24"/>
          <w:u w:val="single"/>
          <w:lang w:eastAsia="en-US"/>
        </w:rPr>
        <w:t>doporučuje</w:t>
      </w:r>
      <w:r w:rsidRPr="00D9731E">
        <w:rPr>
          <w:rFonts w:ascii="Times New Roman" w:hAnsi="Times New Roman" w:cs="Times New Roman"/>
          <w:b/>
          <w:sz w:val="24"/>
          <w:szCs w:val="24"/>
          <w:u w:val="single"/>
        </w:rPr>
        <w:t xml:space="preserve"> uzavření nájemní smlouvy se společností </w:t>
      </w:r>
      <w:proofErr w:type="spellStart"/>
      <w:r w:rsidRPr="00D9731E">
        <w:rPr>
          <w:rFonts w:ascii="Times New Roman" w:hAnsi="Times New Roman" w:cs="Times New Roman"/>
          <w:b/>
          <w:sz w:val="24"/>
          <w:szCs w:val="24"/>
          <w:u w:val="single"/>
        </w:rPr>
        <w:t>euroAWK</w:t>
      </w:r>
      <w:proofErr w:type="spellEnd"/>
      <w:r w:rsidRPr="00D9731E">
        <w:rPr>
          <w:rFonts w:ascii="Times New Roman" w:hAnsi="Times New Roman" w:cs="Times New Roman"/>
          <w:b/>
          <w:sz w:val="24"/>
          <w:szCs w:val="24"/>
          <w:u w:val="single"/>
        </w:rPr>
        <w:t xml:space="preserve"> s.r.o., IČ 439 65 717, k užívání částí pozemků parc. č. 4371 a 1780/1, vše v </w:t>
      </w:r>
      <w:proofErr w:type="gramStart"/>
      <w:r w:rsidRPr="00D9731E">
        <w:rPr>
          <w:rFonts w:ascii="Times New Roman" w:hAnsi="Times New Roman" w:cs="Times New Roman"/>
          <w:b/>
          <w:sz w:val="24"/>
          <w:szCs w:val="24"/>
          <w:u w:val="single"/>
        </w:rPr>
        <w:t>k.ú.</w:t>
      </w:r>
      <w:proofErr w:type="gramEnd"/>
      <w:r w:rsidRPr="00D9731E">
        <w:rPr>
          <w:rFonts w:ascii="Times New Roman" w:hAnsi="Times New Roman" w:cs="Times New Roman"/>
          <w:b/>
          <w:sz w:val="24"/>
          <w:szCs w:val="24"/>
          <w:u w:val="single"/>
        </w:rPr>
        <w:t xml:space="preserve"> Žižkov, k účelu umístění a provozování venkovních velkoplošných zařízení nebo staveb pro reklamu s reklamní plochou o velikosti od </w:t>
      </w:r>
      <w:smartTag w:uri="urn:schemas-microsoft-com:office:smarttags" w:element="metricconverter">
        <w:smartTagPr>
          <w:attr w:name="ProductID" w:val="9 m2"/>
        </w:smartTagPr>
        <w:r w:rsidRPr="00D9731E">
          <w:rPr>
            <w:rFonts w:ascii="Times New Roman" w:hAnsi="Times New Roman" w:cs="Times New Roman"/>
            <w:b/>
            <w:sz w:val="24"/>
            <w:szCs w:val="24"/>
            <w:u w:val="single"/>
          </w:rPr>
          <w:t>9 m2</w:t>
        </w:r>
      </w:smartTag>
      <w:r w:rsidRPr="00D9731E">
        <w:rPr>
          <w:rFonts w:ascii="Times New Roman" w:hAnsi="Times New Roman" w:cs="Times New Roman"/>
          <w:b/>
          <w:sz w:val="24"/>
          <w:szCs w:val="24"/>
          <w:u w:val="single"/>
        </w:rPr>
        <w:t xml:space="preserve"> do 20 m2, s účinností od 1.</w:t>
      </w:r>
      <w:r w:rsidR="00D545A7">
        <w:rPr>
          <w:rFonts w:ascii="Times New Roman" w:hAnsi="Times New Roman" w:cs="Times New Roman"/>
          <w:b/>
          <w:sz w:val="24"/>
          <w:szCs w:val="24"/>
          <w:u w:val="single"/>
        </w:rPr>
        <w:t>4</w:t>
      </w:r>
      <w:r w:rsidRPr="00D9731E">
        <w:rPr>
          <w:rFonts w:ascii="Times New Roman" w:hAnsi="Times New Roman" w:cs="Times New Roman"/>
          <w:b/>
          <w:sz w:val="24"/>
          <w:szCs w:val="24"/>
          <w:u w:val="single"/>
        </w:rPr>
        <w:t>.2015, na dobu 5 let, s výší nájemného 50% z veškerého obratu dosaženého z reklamních zařízení nebo staveb pro reklamu, nejméně však</w:t>
      </w:r>
      <w:r w:rsidR="0006057B">
        <w:rPr>
          <w:rFonts w:ascii="Times New Roman" w:hAnsi="Times New Roman" w:cs="Times New Roman"/>
          <w:b/>
          <w:sz w:val="24"/>
          <w:szCs w:val="24"/>
          <w:u w:val="single"/>
        </w:rPr>
        <w:t xml:space="preserve"> </w:t>
      </w:r>
      <w:r w:rsidRPr="00D9731E">
        <w:rPr>
          <w:rFonts w:ascii="Times New Roman" w:hAnsi="Times New Roman" w:cs="Times New Roman"/>
          <w:b/>
          <w:sz w:val="24"/>
          <w:szCs w:val="24"/>
          <w:u w:val="single"/>
        </w:rPr>
        <w:t>30.000,- Kč za jedno reklamní zařízení nebo stavbu pro rekl</w:t>
      </w:r>
      <w:r w:rsidR="0006057B">
        <w:rPr>
          <w:rFonts w:ascii="Times New Roman" w:hAnsi="Times New Roman" w:cs="Times New Roman"/>
          <w:b/>
          <w:sz w:val="24"/>
          <w:szCs w:val="24"/>
          <w:u w:val="single"/>
        </w:rPr>
        <w:t>amu a rok</w:t>
      </w:r>
      <w:r w:rsidRPr="00D9731E">
        <w:rPr>
          <w:rFonts w:ascii="Times New Roman" w:hAnsi="Times New Roman" w:cs="Times New Roman"/>
          <w:b/>
          <w:sz w:val="24"/>
          <w:szCs w:val="24"/>
          <w:u w:val="single"/>
        </w:rPr>
        <w:t>.</w:t>
      </w:r>
      <w:r w:rsidR="0006057B">
        <w:rPr>
          <w:rFonts w:ascii="Times New Roman" w:hAnsi="Times New Roman" w:cs="Times New Roman"/>
          <w:b/>
          <w:sz w:val="24"/>
          <w:szCs w:val="24"/>
          <w:u w:val="single"/>
        </w:rPr>
        <w:t xml:space="preserve"> Nájemní smlouva bude obsahovat ujednání o valorizaci</w:t>
      </w:r>
      <w:r w:rsidRPr="00D9731E">
        <w:rPr>
          <w:rFonts w:ascii="Times New Roman" w:hAnsi="Times New Roman" w:cs="Times New Roman"/>
          <w:b/>
          <w:sz w:val="24"/>
          <w:szCs w:val="24"/>
          <w:u w:val="single"/>
        </w:rPr>
        <w:t>“</w:t>
      </w:r>
    </w:p>
    <w:p w:rsidR="00497E36" w:rsidRPr="00957EA7" w:rsidRDefault="00497E36" w:rsidP="00CC6C5F">
      <w:pPr>
        <w:spacing w:after="0"/>
        <w:ind w:left="2832" w:firstLine="708"/>
        <w:rPr>
          <w:rFonts w:ascii="Times New Roman" w:hAnsi="Times New Roman" w:cs="Times New Roman"/>
          <w:sz w:val="24"/>
          <w:szCs w:val="24"/>
        </w:rPr>
      </w:pPr>
      <w:r w:rsidRPr="00957EA7">
        <w:rPr>
          <w:rFonts w:ascii="Times New Roman" w:hAnsi="Times New Roman" w:cs="Times New Roman"/>
          <w:sz w:val="24"/>
          <w:szCs w:val="24"/>
        </w:rPr>
        <w:t>Hlasování:</w:t>
      </w:r>
      <w:r w:rsidRPr="00957EA7">
        <w:rPr>
          <w:rFonts w:ascii="Times New Roman" w:hAnsi="Times New Roman" w:cs="Times New Roman"/>
          <w:sz w:val="24"/>
          <w:szCs w:val="24"/>
        </w:rPr>
        <w:tab/>
      </w:r>
      <w:proofErr w:type="gramStart"/>
      <w:r w:rsidRPr="00957EA7">
        <w:rPr>
          <w:rFonts w:ascii="Times New Roman" w:hAnsi="Times New Roman" w:cs="Times New Roman"/>
          <w:sz w:val="24"/>
          <w:szCs w:val="24"/>
        </w:rPr>
        <w:t xml:space="preserve">pro  </w:t>
      </w:r>
      <w:r w:rsidR="0006057B">
        <w:rPr>
          <w:rFonts w:ascii="Times New Roman" w:hAnsi="Times New Roman" w:cs="Times New Roman"/>
          <w:sz w:val="24"/>
          <w:szCs w:val="24"/>
        </w:rPr>
        <w:t>5</w:t>
      </w:r>
      <w:proofErr w:type="gramEnd"/>
    </w:p>
    <w:p w:rsidR="00497E36" w:rsidRPr="00957EA7" w:rsidRDefault="00497E36" w:rsidP="00CC6C5F">
      <w:pPr>
        <w:spacing w:after="0"/>
        <w:rPr>
          <w:rFonts w:ascii="Times New Roman" w:hAnsi="Times New Roman" w:cs="Times New Roman"/>
          <w:sz w:val="24"/>
          <w:szCs w:val="24"/>
        </w:rPr>
      </w:pPr>
      <w:r w:rsidRPr="00957EA7">
        <w:rPr>
          <w:rFonts w:ascii="Times New Roman" w:hAnsi="Times New Roman" w:cs="Times New Roman"/>
          <w:sz w:val="24"/>
          <w:szCs w:val="24"/>
        </w:rPr>
        <w:tab/>
      </w:r>
      <w:r w:rsidRPr="00957EA7">
        <w:rPr>
          <w:rFonts w:ascii="Times New Roman" w:hAnsi="Times New Roman" w:cs="Times New Roman"/>
          <w:sz w:val="24"/>
          <w:szCs w:val="24"/>
        </w:rPr>
        <w:tab/>
      </w:r>
      <w:r w:rsidRPr="00957EA7">
        <w:rPr>
          <w:rFonts w:ascii="Times New Roman" w:hAnsi="Times New Roman" w:cs="Times New Roman"/>
          <w:sz w:val="24"/>
          <w:szCs w:val="24"/>
        </w:rPr>
        <w:tab/>
      </w:r>
      <w:r w:rsidRPr="00957EA7">
        <w:rPr>
          <w:rFonts w:ascii="Times New Roman" w:hAnsi="Times New Roman" w:cs="Times New Roman"/>
          <w:sz w:val="24"/>
          <w:szCs w:val="24"/>
        </w:rPr>
        <w:tab/>
      </w:r>
      <w:r w:rsidRPr="00957EA7">
        <w:rPr>
          <w:rFonts w:ascii="Times New Roman" w:hAnsi="Times New Roman" w:cs="Times New Roman"/>
          <w:sz w:val="24"/>
          <w:szCs w:val="24"/>
        </w:rPr>
        <w:tab/>
      </w:r>
      <w:r w:rsidRPr="00957EA7">
        <w:rPr>
          <w:rFonts w:ascii="Times New Roman" w:hAnsi="Times New Roman" w:cs="Times New Roman"/>
          <w:sz w:val="24"/>
          <w:szCs w:val="24"/>
        </w:rPr>
        <w:tab/>
      </w:r>
      <w:r w:rsidRPr="00957EA7">
        <w:rPr>
          <w:rFonts w:ascii="Times New Roman" w:hAnsi="Times New Roman" w:cs="Times New Roman"/>
          <w:sz w:val="24"/>
          <w:szCs w:val="24"/>
        </w:rPr>
        <w:tab/>
      </w:r>
      <w:proofErr w:type="gramStart"/>
      <w:r w:rsidR="00D21CF0">
        <w:rPr>
          <w:rFonts w:ascii="Times New Roman" w:hAnsi="Times New Roman" w:cs="Times New Roman"/>
          <w:sz w:val="24"/>
          <w:szCs w:val="24"/>
        </w:rPr>
        <w:t>p</w:t>
      </w:r>
      <w:r w:rsidRPr="00957EA7">
        <w:rPr>
          <w:rFonts w:ascii="Times New Roman" w:hAnsi="Times New Roman" w:cs="Times New Roman"/>
          <w:sz w:val="24"/>
          <w:szCs w:val="24"/>
        </w:rPr>
        <w:t>roti</w:t>
      </w:r>
      <w:r w:rsidR="00D21CF0">
        <w:rPr>
          <w:rFonts w:ascii="Times New Roman" w:hAnsi="Times New Roman" w:cs="Times New Roman"/>
          <w:sz w:val="24"/>
          <w:szCs w:val="24"/>
        </w:rPr>
        <w:t xml:space="preserve">  </w:t>
      </w:r>
      <w:r w:rsidR="0006057B">
        <w:rPr>
          <w:rFonts w:ascii="Times New Roman" w:hAnsi="Times New Roman" w:cs="Times New Roman"/>
          <w:sz w:val="24"/>
          <w:szCs w:val="24"/>
        </w:rPr>
        <w:t>0</w:t>
      </w:r>
      <w:proofErr w:type="gramEnd"/>
    </w:p>
    <w:p w:rsidR="00497E36" w:rsidRDefault="00497E36" w:rsidP="00CC6C5F">
      <w:pPr>
        <w:spacing w:after="0"/>
        <w:rPr>
          <w:rFonts w:ascii="Times New Roman" w:hAnsi="Times New Roman" w:cs="Times New Roman"/>
          <w:sz w:val="24"/>
          <w:szCs w:val="24"/>
        </w:rPr>
      </w:pPr>
      <w:r w:rsidRPr="00957EA7">
        <w:rPr>
          <w:rFonts w:ascii="Times New Roman" w:hAnsi="Times New Roman" w:cs="Times New Roman"/>
          <w:sz w:val="24"/>
          <w:szCs w:val="24"/>
        </w:rPr>
        <w:tab/>
      </w:r>
      <w:r w:rsidRPr="00957EA7">
        <w:rPr>
          <w:rFonts w:ascii="Times New Roman" w:hAnsi="Times New Roman" w:cs="Times New Roman"/>
          <w:sz w:val="24"/>
          <w:szCs w:val="24"/>
        </w:rPr>
        <w:tab/>
      </w:r>
      <w:r w:rsidRPr="00957EA7">
        <w:rPr>
          <w:rFonts w:ascii="Times New Roman" w:hAnsi="Times New Roman" w:cs="Times New Roman"/>
          <w:sz w:val="24"/>
          <w:szCs w:val="24"/>
        </w:rPr>
        <w:tab/>
      </w:r>
      <w:r w:rsidRPr="00957EA7">
        <w:rPr>
          <w:rFonts w:ascii="Times New Roman" w:hAnsi="Times New Roman" w:cs="Times New Roman"/>
          <w:sz w:val="24"/>
          <w:szCs w:val="24"/>
        </w:rPr>
        <w:tab/>
      </w:r>
      <w:r w:rsidRPr="00957EA7">
        <w:rPr>
          <w:rFonts w:ascii="Times New Roman" w:hAnsi="Times New Roman" w:cs="Times New Roman"/>
          <w:sz w:val="24"/>
          <w:szCs w:val="24"/>
        </w:rPr>
        <w:tab/>
      </w:r>
      <w:r w:rsidRPr="00957EA7">
        <w:rPr>
          <w:rFonts w:ascii="Times New Roman" w:hAnsi="Times New Roman" w:cs="Times New Roman"/>
          <w:sz w:val="24"/>
          <w:szCs w:val="24"/>
        </w:rPr>
        <w:tab/>
      </w:r>
      <w:r w:rsidRPr="00957EA7">
        <w:rPr>
          <w:rFonts w:ascii="Times New Roman" w:hAnsi="Times New Roman" w:cs="Times New Roman"/>
          <w:sz w:val="24"/>
          <w:szCs w:val="24"/>
        </w:rPr>
        <w:tab/>
        <w:t>zdržel se</w:t>
      </w:r>
      <w:r w:rsidR="00D21CF0">
        <w:rPr>
          <w:rFonts w:ascii="Times New Roman" w:hAnsi="Times New Roman" w:cs="Times New Roman"/>
          <w:sz w:val="24"/>
          <w:szCs w:val="24"/>
        </w:rPr>
        <w:t xml:space="preserve"> </w:t>
      </w:r>
      <w:r w:rsidR="0006057B">
        <w:rPr>
          <w:rFonts w:ascii="Times New Roman" w:hAnsi="Times New Roman" w:cs="Times New Roman"/>
          <w:sz w:val="24"/>
          <w:szCs w:val="24"/>
        </w:rPr>
        <w:t>0</w:t>
      </w:r>
    </w:p>
    <w:p w:rsidR="0034036D" w:rsidRDefault="009B5892" w:rsidP="00CC6C5F">
      <w:pPr>
        <w:spacing w:after="0"/>
        <w:rPr>
          <w:rFonts w:ascii="Times New Roman" w:hAnsi="Times New Roman" w:cs="Times New Roman"/>
          <w:b/>
          <w:sz w:val="24"/>
          <w:szCs w:val="24"/>
        </w:rPr>
      </w:pPr>
      <w:r>
        <w:rPr>
          <w:rFonts w:ascii="Times New Roman" w:hAnsi="Times New Roman" w:cs="Times New Roman"/>
          <w:b/>
          <w:sz w:val="24"/>
          <w:szCs w:val="24"/>
        </w:rPr>
        <w:t xml:space="preserve">Ad. </w:t>
      </w:r>
      <w:r w:rsidR="004F2776">
        <w:rPr>
          <w:rFonts w:ascii="Times New Roman" w:hAnsi="Times New Roman" w:cs="Times New Roman"/>
          <w:b/>
          <w:sz w:val="24"/>
          <w:szCs w:val="24"/>
        </w:rPr>
        <w:t>4</w:t>
      </w:r>
      <w:r w:rsidR="00EB6CA8">
        <w:rPr>
          <w:rFonts w:ascii="Times New Roman" w:hAnsi="Times New Roman" w:cs="Times New Roman"/>
          <w:b/>
          <w:sz w:val="24"/>
          <w:szCs w:val="24"/>
        </w:rPr>
        <w:t>)</w:t>
      </w:r>
    </w:p>
    <w:p w:rsidR="008E5850" w:rsidRPr="00D1279F" w:rsidRDefault="008E5850" w:rsidP="00CC6C5F">
      <w:pPr>
        <w:spacing w:after="0"/>
        <w:rPr>
          <w:rFonts w:ascii="Times New Roman" w:hAnsi="Times New Roman" w:cs="Times New Roman"/>
          <w:b/>
          <w:sz w:val="24"/>
          <w:szCs w:val="24"/>
        </w:rPr>
      </w:pPr>
      <w:r>
        <w:rPr>
          <w:rFonts w:ascii="Times New Roman" w:hAnsi="Times New Roman" w:cs="Times New Roman"/>
          <w:b/>
          <w:sz w:val="24"/>
          <w:szCs w:val="24"/>
        </w:rPr>
        <w:t>Žádost s</w:t>
      </w:r>
      <w:r w:rsidRPr="00D9336B">
        <w:rPr>
          <w:rFonts w:ascii="Times New Roman" w:hAnsi="Times New Roman" w:cs="Times New Roman"/>
          <w:b/>
          <w:sz w:val="24"/>
          <w:szCs w:val="24"/>
        </w:rPr>
        <w:t>polečnost</w:t>
      </w:r>
      <w:r>
        <w:rPr>
          <w:rFonts w:ascii="Times New Roman" w:hAnsi="Times New Roman" w:cs="Times New Roman"/>
          <w:b/>
          <w:sz w:val="24"/>
          <w:szCs w:val="24"/>
        </w:rPr>
        <w:t>i</w:t>
      </w:r>
      <w:r w:rsidRPr="00D9336B">
        <w:rPr>
          <w:rFonts w:ascii="Times New Roman" w:hAnsi="Times New Roman" w:cs="Times New Roman"/>
          <w:b/>
          <w:sz w:val="24"/>
          <w:szCs w:val="24"/>
        </w:rPr>
        <w:t xml:space="preserve"> Vodafone Czech Republic a.s., IČ 257 88 001, </w:t>
      </w:r>
      <w:r>
        <w:rPr>
          <w:rFonts w:ascii="Times New Roman" w:hAnsi="Times New Roman" w:cs="Times New Roman"/>
          <w:b/>
          <w:sz w:val="24"/>
          <w:szCs w:val="24"/>
        </w:rPr>
        <w:t xml:space="preserve">postoupená ředitelkou školy </w:t>
      </w:r>
      <w:proofErr w:type="spellStart"/>
      <w:r>
        <w:rPr>
          <w:rFonts w:ascii="Times New Roman" w:hAnsi="Times New Roman" w:cs="Times New Roman"/>
          <w:b/>
          <w:sz w:val="24"/>
          <w:szCs w:val="24"/>
        </w:rPr>
        <w:t>ZŠaMŠ</w:t>
      </w:r>
      <w:proofErr w:type="spellEnd"/>
      <w:r>
        <w:rPr>
          <w:rFonts w:ascii="Times New Roman" w:hAnsi="Times New Roman" w:cs="Times New Roman"/>
          <w:b/>
          <w:sz w:val="24"/>
          <w:szCs w:val="24"/>
        </w:rPr>
        <w:t xml:space="preserve"> Jaroslava Seiferta, Praha 3, Vlkova 31/800, IČ 638 31 431, PaedDr. </w:t>
      </w:r>
      <w:proofErr w:type="spellStart"/>
      <w:r>
        <w:rPr>
          <w:rFonts w:ascii="Times New Roman" w:hAnsi="Times New Roman" w:cs="Times New Roman"/>
          <w:b/>
          <w:sz w:val="24"/>
          <w:szCs w:val="24"/>
        </w:rPr>
        <w:t>Břetislavou</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Mardešicovou</w:t>
      </w:r>
      <w:proofErr w:type="spellEnd"/>
      <w:r>
        <w:rPr>
          <w:rFonts w:ascii="Times New Roman" w:hAnsi="Times New Roman" w:cs="Times New Roman"/>
          <w:b/>
          <w:sz w:val="24"/>
          <w:szCs w:val="24"/>
        </w:rPr>
        <w:t>, k uzavření Dodatku č. 20 ke Smlouvě o umístění zařízení č. 13004</w:t>
      </w:r>
      <w:r w:rsidRPr="00CD07A3">
        <w:rPr>
          <w:rFonts w:ascii="Times New Roman" w:hAnsi="Times New Roman" w:cs="Times New Roman"/>
          <w:b/>
          <w:sz w:val="24"/>
          <w:szCs w:val="24"/>
        </w:rPr>
        <w:t xml:space="preserve"> </w:t>
      </w:r>
      <w:r w:rsidRPr="00D9336B">
        <w:rPr>
          <w:rFonts w:ascii="Times New Roman" w:hAnsi="Times New Roman" w:cs="Times New Roman"/>
          <w:b/>
          <w:sz w:val="24"/>
          <w:szCs w:val="24"/>
        </w:rPr>
        <w:t xml:space="preserve">ze dne </w:t>
      </w:r>
      <w:r>
        <w:rPr>
          <w:rFonts w:ascii="Times New Roman" w:hAnsi="Times New Roman" w:cs="Times New Roman"/>
          <w:b/>
          <w:sz w:val="24"/>
          <w:szCs w:val="24"/>
        </w:rPr>
        <w:t>16.3.1999,</w:t>
      </w:r>
      <w:r w:rsidRPr="00D9336B">
        <w:rPr>
          <w:rFonts w:ascii="Times New Roman" w:hAnsi="Times New Roman" w:cs="Times New Roman"/>
          <w:b/>
          <w:sz w:val="24"/>
          <w:szCs w:val="24"/>
        </w:rPr>
        <w:t xml:space="preserve"> ve znění dodatků</w:t>
      </w:r>
      <w:r>
        <w:rPr>
          <w:rFonts w:ascii="Times New Roman" w:hAnsi="Times New Roman" w:cs="Times New Roman"/>
          <w:b/>
          <w:sz w:val="24"/>
          <w:szCs w:val="24"/>
        </w:rPr>
        <w:t xml:space="preserve"> 1-19</w:t>
      </w:r>
      <w:r w:rsidRPr="00D9336B">
        <w:rPr>
          <w:rFonts w:ascii="Times New Roman" w:hAnsi="Times New Roman" w:cs="Times New Roman"/>
          <w:b/>
          <w:sz w:val="24"/>
          <w:szCs w:val="24"/>
        </w:rPr>
        <w:t xml:space="preserve">, </w:t>
      </w:r>
      <w:r>
        <w:rPr>
          <w:rFonts w:ascii="Times New Roman" w:hAnsi="Times New Roman" w:cs="Times New Roman"/>
          <w:b/>
          <w:sz w:val="24"/>
          <w:szCs w:val="24"/>
        </w:rPr>
        <w:t>pro základnovou stanici radiotelefonní sítě v objektu</w:t>
      </w:r>
      <w:r w:rsidRPr="00D9336B">
        <w:rPr>
          <w:rFonts w:ascii="Times New Roman" w:hAnsi="Times New Roman" w:cs="Times New Roman"/>
          <w:b/>
          <w:sz w:val="24"/>
          <w:szCs w:val="24"/>
        </w:rPr>
        <w:t xml:space="preserve"> </w:t>
      </w:r>
      <w:proofErr w:type="gramStart"/>
      <w:r w:rsidRPr="00D9336B">
        <w:rPr>
          <w:rFonts w:ascii="Times New Roman" w:hAnsi="Times New Roman" w:cs="Times New Roman"/>
          <w:b/>
          <w:sz w:val="24"/>
          <w:szCs w:val="24"/>
        </w:rPr>
        <w:t>č.p.</w:t>
      </w:r>
      <w:proofErr w:type="gramEnd"/>
      <w:r w:rsidRPr="00D9336B">
        <w:rPr>
          <w:rFonts w:ascii="Times New Roman" w:hAnsi="Times New Roman" w:cs="Times New Roman"/>
          <w:b/>
          <w:sz w:val="24"/>
          <w:szCs w:val="24"/>
        </w:rPr>
        <w:t xml:space="preserve"> </w:t>
      </w:r>
      <w:r>
        <w:rPr>
          <w:rFonts w:ascii="Times New Roman" w:hAnsi="Times New Roman" w:cs="Times New Roman"/>
          <w:b/>
          <w:sz w:val="24"/>
          <w:szCs w:val="24"/>
        </w:rPr>
        <w:t>800, ul. Vlkova 31, Praha 3, která je</w:t>
      </w:r>
      <w:r w:rsidRPr="00D9336B">
        <w:rPr>
          <w:rFonts w:ascii="Times New Roman" w:hAnsi="Times New Roman" w:cs="Times New Roman"/>
          <w:b/>
          <w:sz w:val="24"/>
          <w:szCs w:val="24"/>
        </w:rPr>
        <w:t xml:space="preserve"> součástí pozemku parc. č. </w:t>
      </w:r>
      <w:r>
        <w:rPr>
          <w:rFonts w:ascii="Times New Roman" w:hAnsi="Times New Roman" w:cs="Times New Roman"/>
          <w:b/>
          <w:sz w:val="24"/>
          <w:szCs w:val="24"/>
        </w:rPr>
        <w:t>1216/1</w:t>
      </w:r>
      <w:r w:rsidRPr="00D9336B">
        <w:rPr>
          <w:rFonts w:ascii="Times New Roman" w:hAnsi="Times New Roman" w:cs="Times New Roman"/>
          <w:b/>
          <w:sz w:val="24"/>
          <w:szCs w:val="24"/>
        </w:rPr>
        <w:t>, vše v k.ú. Žižkov.</w:t>
      </w:r>
    </w:p>
    <w:p w:rsidR="008E5850" w:rsidRDefault="008E5850" w:rsidP="00CC6C5F">
      <w:pPr>
        <w:spacing w:after="0"/>
        <w:rPr>
          <w:rFonts w:ascii="Times New Roman" w:hAnsi="Times New Roman" w:cs="Times New Roman"/>
          <w:sz w:val="24"/>
          <w:szCs w:val="24"/>
        </w:rPr>
      </w:pPr>
      <w:r>
        <w:rPr>
          <w:rFonts w:ascii="Times New Roman" w:hAnsi="Times New Roman" w:cs="Times New Roman"/>
          <w:sz w:val="24"/>
          <w:szCs w:val="24"/>
        </w:rPr>
        <w:t xml:space="preserve">Dne </w:t>
      </w:r>
      <w:proofErr w:type="gramStart"/>
      <w:r>
        <w:rPr>
          <w:rFonts w:ascii="Times New Roman" w:hAnsi="Times New Roman" w:cs="Times New Roman"/>
          <w:sz w:val="24"/>
          <w:szCs w:val="24"/>
        </w:rPr>
        <w:t>16.3.1999</w:t>
      </w:r>
      <w:proofErr w:type="gramEnd"/>
      <w:r>
        <w:rPr>
          <w:rFonts w:ascii="Times New Roman" w:hAnsi="Times New Roman" w:cs="Times New Roman"/>
          <w:sz w:val="24"/>
          <w:szCs w:val="24"/>
        </w:rPr>
        <w:t xml:space="preserve"> uzavřela ZŠ Jaroslava Seiferta, se sídlem Vlkova 31, Praha 3, (dále jen „ZŠ Vlkova“), zastoupená ředitelkou školy PaedDr. </w:t>
      </w:r>
      <w:proofErr w:type="spellStart"/>
      <w:r>
        <w:rPr>
          <w:rFonts w:ascii="Times New Roman" w:hAnsi="Times New Roman" w:cs="Times New Roman"/>
          <w:sz w:val="24"/>
          <w:szCs w:val="24"/>
        </w:rPr>
        <w:t>Břetislavou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Mardešicovou</w:t>
      </w:r>
      <w:proofErr w:type="spellEnd"/>
      <w:r>
        <w:rPr>
          <w:rFonts w:ascii="Times New Roman" w:hAnsi="Times New Roman" w:cs="Times New Roman"/>
          <w:sz w:val="24"/>
          <w:szCs w:val="24"/>
        </w:rPr>
        <w:t xml:space="preserve"> a společnost Siemens Telekomunikace s.r.o., IČ 161 90 017, Smlouvu o umístění zařízení č. 13004, za účelem umístění základnové stanice radiotelefonní sítě</w:t>
      </w:r>
      <w:r w:rsidRPr="00D9336B">
        <w:rPr>
          <w:rFonts w:ascii="Times New Roman" w:hAnsi="Times New Roman" w:cs="Times New Roman"/>
          <w:sz w:val="24"/>
          <w:szCs w:val="24"/>
        </w:rPr>
        <w:t xml:space="preserve"> na střeše a v půdních prostorách budovy</w:t>
      </w:r>
      <w:r>
        <w:rPr>
          <w:rFonts w:ascii="Times New Roman" w:hAnsi="Times New Roman" w:cs="Times New Roman"/>
          <w:sz w:val="24"/>
          <w:szCs w:val="24"/>
        </w:rPr>
        <w:t xml:space="preserve"> školy čp. 800, ul. Vlkova 31, Praha 3</w:t>
      </w:r>
      <w:r w:rsidRPr="00D9336B">
        <w:rPr>
          <w:rFonts w:ascii="Times New Roman" w:hAnsi="Times New Roman" w:cs="Times New Roman"/>
          <w:sz w:val="24"/>
          <w:szCs w:val="24"/>
        </w:rPr>
        <w:t xml:space="preserve">. </w:t>
      </w:r>
      <w:r>
        <w:rPr>
          <w:rFonts w:ascii="Times New Roman" w:hAnsi="Times New Roman" w:cs="Times New Roman"/>
          <w:sz w:val="24"/>
          <w:szCs w:val="24"/>
        </w:rPr>
        <w:t>Trvání smlouvy bylo stanoveno na dobu 10 let s tím, že platnost smlouvy se automaticky prodlouží o dalších 10 let, pokud jedna ze smluvních stran písemně neoznámí druhé smluvní straně minimálně 9 měsíců před ukončením platnosti smlouvy, že nemá zájem na jejím prodloužení. Úhrada za umístění zařízení byla stanovena ve výši 100.000,- Kč/rok + DPH + inflace.</w:t>
      </w:r>
    </w:p>
    <w:p w:rsidR="008E5850" w:rsidRPr="00D9336B" w:rsidRDefault="008E5850" w:rsidP="00CC6C5F">
      <w:pPr>
        <w:spacing w:after="0"/>
        <w:rPr>
          <w:rFonts w:ascii="Times New Roman" w:hAnsi="Times New Roman" w:cs="Times New Roman"/>
          <w:sz w:val="24"/>
          <w:szCs w:val="24"/>
        </w:rPr>
      </w:pPr>
      <w:r>
        <w:rPr>
          <w:rFonts w:ascii="Times New Roman" w:hAnsi="Times New Roman" w:cs="Times New Roman"/>
          <w:sz w:val="24"/>
          <w:szCs w:val="24"/>
        </w:rPr>
        <w:t xml:space="preserve">Na základě práva </w:t>
      </w:r>
      <w:proofErr w:type="spellStart"/>
      <w:r>
        <w:rPr>
          <w:rFonts w:ascii="Times New Roman" w:hAnsi="Times New Roman" w:cs="Times New Roman"/>
          <w:sz w:val="24"/>
          <w:szCs w:val="24"/>
        </w:rPr>
        <w:t>cesse</w:t>
      </w:r>
      <w:proofErr w:type="spellEnd"/>
      <w:r>
        <w:rPr>
          <w:rFonts w:ascii="Times New Roman" w:hAnsi="Times New Roman" w:cs="Times New Roman"/>
          <w:sz w:val="24"/>
          <w:szCs w:val="24"/>
        </w:rPr>
        <w:t xml:space="preserve"> (postoupení) přešla veškerá práva a povinnosti ze shora uvedené smlouvy na nového operátora, a to </w:t>
      </w:r>
      <w:r w:rsidRPr="00D9336B">
        <w:rPr>
          <w:rFonts w:ascii="Times New Roman" w:hAnsi="Times New Roman" w:cs="Times New Roman"/>
          <w:sz w:val="24"/>
          <w:szCs w:val="24"/>
        </w:rPr>
        <w:t xml:space="preserve">společnost Vodafone Czech Republic a.s., IČ 257 88 001, (dále jen „Společnost“). </w:t>
      </w:r>
      <w:r>
        <w:rPr>
          <w:rFonts w:ascii="Times New Roman" w:hAnsi="Times New Roman" w:cs="Times New Roman"/>
          <w:sz w:val="24"/>
          <w:szCs w:val="24"/>
        </w:rPr>
        <w:t xml:space="preserve">Dle dodatku č. 19 ze dne </w:t>
      </w:r>
      <w:proofErr w:type="gramStart"/>
      <w:r>
        <w:rPr>
          <w:rFonts w:ascii="Times New Roman" w:hAnsi="Times New Roman" w:cs="Times New Roman"/>
          <w:sz w:val="24"/>
          <w:szCs w:val="24"/>
        </w:rPr>
        <w:t>31.3.2014</w:t>
      </w:r>
      <w:proofErr w:type="gramEnd"/>
      <w:r>
        <w:rPr>
          <w:rFonts w:ascii="Times New Roman" w:hAnsi="Times New Roman" w:cs="Times New Roman"/>
          <w:sz w:val="24"/>
          <w:szCs w:val="24"/>
        </w:rPr>
        <w:t xml:space="preserve"> ke smlouvě č. 13004 byla výše smluvní roční úhrady zvýšena o inflaci za rok 2013, tj. 1,4%, na částku 254.800,- Kč s platností do 31.3.2015.</w:t>
      </w:r>
    </w:p>
    <w:p w:rsidR="008E5850" w:rsidRDefault="008E5850" w:rsidP="00CC6C5F">
      <w:pPr>
        <w:spacing w:after="0"/>
        <w:rPr>
          <w:rFonts w:ascii="Times New Roman" w:hAnsi="Times New Roman" w:cs="Times New Roman"/>
          <w:sz w:val="24"/>
          <w:szCs w:val="24"/>
        </w:rPr>
      </w:pPr>
      <w:r>
        <w:rPr>
          <w:rFonts w:ascii="Times New Roman" w:hAnsi="Times New Roman" w:cs="Times New Roman"/>
          <w:sz w:val="24"/>
          <w:szCs w:val="24"/>
        </w:rPr>
        <w:t>V rámci nového nastavení ročního předpisu plateb, kterým se zvyšuje úhrada o míru inflace, požádala Společnost o </w:t>
      </w:r>
      <w:r w:rsidRPr="00D9336B">
        <w:rPr>
          <w:rFonts w:ascii="Times New Roman" w:hAnsi="Times New Roman" w:cs="Times New Roman"/>
          <w:sz w:val="24"/>
          <w:szCs w:val="24"/>
        </w:rPr>
        <w:t xml:space="preserve">snížení </w:t>
      </w:r>
      <w:r>
        <w:rPr>
          <w:rFonts w:ascii="Times New Roman" w:hAnsi="Times New Roman" w:cs="Times New Roman"/>
          <w:sz w:val="24"/>
          <w:szCs w:val="24"/>
        </w:rPr>
        <w:t xml:space="preserve">roční platby z částky </w:t>
      </w:r>
      <w:r w:rsidRPr="00800A81">
        <w:rPr>
          <w:rFonts w:ascii="Times New Roman" w:hAnsi="Times New Roman" w:cs="Times New Roman"/>
          <w:b/>
          <w:sz w:val="24"/>
          <w:szCs w:val="24"/>
        </w:rPr>
        <w:t>254.800,-Kč</w:t>
      </w:r>
      <w:r w:rsidRPr="00D9336B">
        <w:rPr>
          <w:rFonts w:ascii="Times New Roman" w:hAnsi="Times New Roman" w:cs="Times New Roman"/>
          <w:sz w:val="24"/>
          <w:szCs w:val="24"/>
        </w:rPr>
        <w:t xml:space="preserve"> </w:t>
      </w:r>
      <w:r>
        <w:rPr>
          <w:rFonts w:ascii="Times New Roman" w:hAnsi="Times New Roman" w:cs="Times New Roman"/>
          <w:sz w:val="24"/>
          <w:szCs w:val="24"/>
        </w:rPr>
        <w:t xml:space="preserve">na </w:t>
      </w:r>
      <w:r w:rsidRPr="00800A81">
        <w:rPr>
          <w:rFonts w:ascii="Times New Roman" w:hAnsi="Times New Roman" w:cs="Times New Roman"/>
          <w:b/>
          <w:sz w:val="24"/>
          <w:szCs w:val="24"/>
        </w:rPr>
        <w:t>120.000,- Kč/rok</w:t>
      </w:r>
      <w:r>
        <w:rPr>
          <w:rFonts w:ascii="Times New Roman" w:hAnsi="Times New Roman" w:cs="Times New Roman"/>
          <w:b/>
          <w:sz w:val="24"/>
          <w:szCs w:val="24"/>
        </w:rPr>
        <w:t xml:space="preserve"> +</w:t>
      </w:r>
      <w:r w:rsidRPr="00800A81">
        <w:rPr>
          <w:rFonts w:ascii="Times New Roman" w:hAnsi="Times New Roman" w:cs="Times New Roman"/>
          <w:b/>
          <w:sz w:val="24"/>
          <w:szCs w:val="24"/>
        </w:rPr>
        <w:t xml:space="preserve"> </w:t>
      </w:r>
      <w:r>
        <w:rPr>
          <w:rFonts w:ascii="Times New Roman" w:hAnsi="Times New Roman" w:cs="Times New Roman"/>
          <w:b/>
          <w:sz w:val="24"/>
          <w:szCs w:val="24"/>
        </w:rPr>
        <w:t>DPH</w:t>
      </w:r>
      <w:r w:rsidRPr="00800A81">
        <w:rPr>
          <w:rFonts w:ascii="Times New Roman" w:hAnsi="Times New Roman" w:cs="Times New Roman"/>
          <w:b/>
          <w:sz w:val="24"/>
          <w:szCs w:val="24"/>
        </w:rPr>
        <w:t>+ inflac</w:t>
      </w:r>
      <w:r>
        <w:rPr>
          <w:rFonts w:ascii="Times New Roman" w:hAnsi="Times New Roman" w:cs="Times New Roman"/>
          <w:b/>
          <w:sz w:val="24"/>
          <w:szCs w:val="24"/>
        </w:rPr>
        <w:t xml:space="preserve">e. </w:t>
      </w:r>
      <w:r w:rsidRPr="000933B4">
        <w:rPr>
          <w:rFonts w:ascii="Times New Roman" w:hAnsi="Times New Roman" w:cs="Times New Roman"/>
          <w:sz w:val="24"/>
          <w:szCs w:val="24"/>
        </w:rPr>
        <w:t xml:space="preserve">S </w:t>
      </w:r>
      <w:r>
        <w:rPr>
          <w:rFonts w:ascii="Times New Roman" w:hAnsi="Times New Roman" w:cs="Times New Roman"/>
          <w:sz w:val="24"/>
          <w:szCs w:val="24"/>
        </w:rPr>
        <w:t>žádostí poslala již připravený návrh nového Dodatku č. 20 ke smlouvě č. 13004. D</w:t>
      </w:r>
      <w:r w:rsidRPr="00D9336B">
        <w:rPr>
          <w:rFonts w:ascii="Times New Roman" w:hAnsi="Times New Roman" w:cs="Times New Roman"/>
          <w:sz w:val="24"/>
          <w:szCs w:val="24"/>
        </w:rPr>
        <w:t>ůvod</w:t>
      </w:r>
      <w:r>
        <w:rPr>
          <w:rFonts w:ascii="Times New Roman" w:hAnsi="Times New Roman" w:cs="Times New Roman"/>
          <w:sz w:val="24"/>
          <w:szCs w:val="24"/>
        </w:rPr>
        <w:t> snížení nájemného vidí Společnost v</w:t>
      </w:r>
      <w:r w:rsidRPr="00D9336B">
        <w:rPr>
          <w:rFonts w:ascii="Times New Roman" w:hAnsi="Times New Roman" w:cs="Times New Roman"/>
          <w:sz w:val="24"/>
          <w:szCs w:val="24"/>
        </w:rPr>
        <w:t xml:space="preserve"> nezbytnosti investovat ve zvýšen</w:t>
      </w:r>
      <w:r>
        <w:rPr>
          <w:rFonts w:ascii="Times New Roman" w:hAnsi="Times New Roman" w:cs="Times New Roman"/>
          <w:sz w:val="24"/>
          <w:szCs w:val="24"/>
        </w:rPr>
        <w:t>é míře do rozvoje nových sítí a </w:t>
      </w:r>
      <w:r w:rsidRPr="00D9336B">
        <w:rPr>
          <w:rFonts w:ascii="Times New Roman" w:hAnsi="Times New Roman" w:cs="Times New Roman"/>
          <w:sz w:val="24"/>
          <w:szCs w:val="24"/>
        </w:rPr>
        <w:t>produktů dle zákonných požadavků a pravidel nastavených regulačními úřady</w:t>
      </w:r>
      <w:r>
        <w:rPr>
          <w:rFonts w:ascii="Times New Roman" w:hAnsi="Times New Roman" w:cs="Times New Roman"/>
          <w:sz w:val="24"/>
          <w:szCs w:val="24"/>
        </w:rPr>
        <w:t xml:space="preserve">. </w:t>
      </w:r>
      <w:r>
        <w:rPr>
          <w:rFonts w:ascii="Times New Roman" w:hAnsi="Times New Roman" w:cs="Times New Roman"/>
          <w:sz w:val="24"/>
          <w:szCs w:val="24"/>
        </w:rPr>
        <w:lastRenderedPageBreak/>
        <w:t>Nové in</w:t>
      </w:r>
      <w:r w:rsidRPr="00D9336B">
        <w:rPr>
          <w:rFonts w:ascii="Times New Roman" w:hAnsi="Times New Roman" w:cs="Times New Roman"/>
          <w:sz w:val="24"/>
          <w:szCs w:val="24"/>
        </w:rPr>
        <w:t xml:space="preserve">vestice </w:t>
      </w:r>
      <w:r>
        <w:rPr>
          <w:rFonts w:ascii="Times New Roman" w:hAnsi="Times New Roman" w:cs="Times New Roman"/>
          <w:sz w:val="24"/>
          <w:szCs w:val="24"/>
        </w:rPr>
        <w:t xml:space="preserve">tak </w:t>
      </w:r>
      <w:r w:rsidRPr="00D9336B">
        <w:rPr>
          <w:rFonts w:ascii="Times New Roman" w:hAnsi="Times New Roman" w:cs="Times New Roman"/>
          <w:sz w:val="24"/>
          <w:szCs w:val="24"/>
        </w:rPr>
        <w:t xml:space="preserve">vedou k podstatnému zvýšení </w:t>
      </w:r>
      <w:r>
        <w:rPr>
          <w:rFonts w:ascii="Times New Roman" w:hAnsi="Times New Roman" w:cs="Times New Roman"/>
          <w:sz w:val="24"/>
          <w:szCs w:val="24"/>
        </w:rPr>
        <w:t xml:space="preserve">nákladů na údržbu a provoz. Proto </w:t>
      </w:r>
      <w:r w:rsidRPr="00D9336B">
        <w:rPr>
          <w:rFonts w:ascii="Times New Roman" w:hAnsi="Times New Roman" w:cs="Times New Roman"/>
          <w:sz w:val="24"/>
          <w:szCs w:val="24"/>
        </w:rPr>
        <w:t>Společnost přistoupi</w:t>
      </w:r>
      <w:r>
        <w:rPr>
          <w:rFonts w:ascii="Times New Roman" w:hAnsi="Times New Roman" w:cs="Times New Roman"/>
          <w:sz w:val="24"/>
          <w:szCs w:val="24"/>
        </w:rPr>
        <w:t>la</w:t>
      </w:r>
      <w:r w:rsidRPr="00D9336B">
        <w:rPr>
          <w:rFonts w:ascii="Times New Roman" w:hAnsi="Times New Roman" w:cs="Times New Roman"/>
          <w:sz w:val="24"/>
          <w:szCs w:val="24"/>
        </w:rPr>
        <w:t xml:space="preserve"> na optimalizaci svého provozu</w:t>
      </w:r>
      <w:r>
        <w:rPr>
          <w:rFonts w:ascii="Times New Roman" w:hAnsi="Times New Roman" w:cs="Times New Roman"/>
          <w:sz w:val="24"/>
          <w:szCs w:val="24"/>
        </w:rPr>
        <w:t xml:space="preserve"> a postupně se obrací na pronajímatele nemovitostí o snížení nájemného z důvodu</w:t>
      </w:r>
      <w:r w:rsidRPr="00D9336B">
        <w:rPr>
          <w:rFonts w:ascii="Times New Roman" w:hAnsi="Times New Roman" w:cs="Times New Roman"/>
          <w:sz w:val="24"/>
          <w:szCs w:val="24"/>
        </w:rPr>
        <w:t xml:space="preserve"> snižování nákladů na provoz a údržbu sítě</w:t>
      </w:r>
      <w:r>
        <w:rPr>
          <w:rFonts w:ascii="Times New Roman" w:hAnsi="Times New Roman" w:cs="Times New Roman"/>
          <w:sz w:val="24"/>
          <w:szCs w:val="24"/>
        </w:rPr>
        <w:t>, jinak je zvažována možnost přemístění technologie do jiné lokality.</w:t>
      </w:r>
    </w:p>
    <w:p w:rsidR="008E5850" w:rsidRDefault="008E5850" w:rsidP="00CC6C5F">
      <w:pPr>
        <w:spacing w:after="0"/>
        <w:rPr>
          <w:rFonts w:ascii="Times New Roman" w:hAnsi="Times New Roman" w:cs="Times New Roman"/>
          <w:sz w:val="24"/>
          <w:szCs w:val="24"/>
        </w:rPr>
      </w:pPr>
      <w:r>
        <w:rPr>
          <w:rFonts w:ascii="Times New Roman" w:hAnsi="Times New Roman" w:cs="Times New Roman"/>
          <w:sz w:val="24"/>
          <w:szCs w:val="24"/>
        </w:rPr>
        <w:t xml:space="preserve">Společnost již žádala v minulosti o snížení plateb z nájemného v zastoupení společnosti REMADAT, spol. s.r.o., IČ 277 21 621, a to u budov ZŠ čp. 1100, ul. Žerotínova 36, u čp. 733, 725, 717, 703, ul. Kubelíkova 60, 62, 64, 66, u čp. 292 a 293 ul. Blahoslavova 8, 10 a čp. 294 ul. Roháčova 30, vše Praha 3. Z důvodu nastavení stejných smluvních podmínek pro všechny operátory jednotně Výbor pro majetek MČP3 nedoporučil RMČ P3 snížit výši nájemného a uzavřít k jednotlivým nájemním smlouvám dodatky. </w:t>
      </w:r>
    </w:p>
    <w:p w:rsidR="008E5850" w:rsidRDefault="008E5850" w:rsidP="00CC6C5F">
      <w:pPr>
        <w:spacing w:after="0"/>
        <w:rPr>
          <w:rFonts w:ascii="Times New Roman" w:hAnsi="Times New Roman" w:cs="Times New Roman"/>
          <w:sz w:val="24"/>
          <w:szCs w:val="24"/>
        </w:rPr>
      </w:pPr>
      <w:r>
        <w:rPr>
          <w:rFonts w:ascii="Times New Roman" w:hAnsi="Times New Roman" w:cs="Times New Roman"/>
          <w:sz w:val="24"/>
          <w:szCs w:val="24"/>
        </w:rPr>
        <w:t xml:space="preserve">Žádost Společnosti byla ředitelkou školy </w:t>
      </w:r>
      <w:proofErr w:type="spellStart"/>
      <w:r>
        <w:rPr>
          <w:rFonts w:ascii="Times New Roman" w:hAnsi="Times New Roman" w:cs="Times New Roman"/>
          <w:sz w:val="24"/>
          <w:szCs w:val="24"/>
        </w:rPr>
        <w:t>ZŠaMŠ</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J.Seiferta</w:t>
      </w:r>
      <w:proofErr w:type="spellEnd"/>
      <w:proofErr w:type="gramEnd"/>
      <w:r>
        <w:rPr>
          <w:rFonts w:ascii="Times New Roman" w:hAnsi="Times New Roman" w:cs="Times New Roman"/>
          <w:sz w:val="24"/>
          <w:szCs w:val="24"/>
        </w:rPr>
        <w:t xml:space="preserve"> postoupena na MČ P3 v rámci schválených </w:t>
      </w:r>
      <w:r w:rsidRPr="0085230B">
        <w:rPr>
          <w:rFonts w:ascii="Times New Roman" w:hAnsi="Times New Roman" w:cs="Times New Roman"/>
          <w:b/>
          <w:sz w:val="24"/>
          <w:szCs w:val="24"/>
        </w:rPr>
        <w:t>„Zásad“</w:t>
      </w:r>
      <w:r>
        <w:rPr>
          <w:rFonts w:ascii="Times New Roman" w:hAnsi="Times New Roman" w:cs="Times New Roman"/>
          <w:sz w:val="24"/>
          <w:szCs w:val="24"/>
        </w:rPr>
        <w:t>- (čl. 20, odst.2) – „Zásady vztahů orgánů městské části k příspěvkovým organizacím, které byly zřízeny MČ P3“, dle kterých musí mít příspěvková organizace, v případě hospodaření s nemovitým majetkem na dobu delší než 1 rok, předchozí souhlas RMČ P3.</w:t>
      </w:r>
    </w:p>
    <w:p w:rsidR="008E5850" w:rsidRDefault="008E5850" w:rsidP="00CC6C5F">
      <w:pPr>
        <w:spacing w:after="0"/>
        <w:rPr>
          <w:rFonts w:ascii="Times New Roman" w:hAnsi="Times New Roman" w:cs="Times New Roman"/>
          <w:sz w:val="24"/>
          <w:szCs w:val="24"/>
        </w:rPr>
      </w:pPr>
      <w:r>
        <w:rPr>
          <w:rFonts w:ascii="Times New Roman" w:hAnsi="Times New Roman" w:cs="Times New Roman"/>
          <w:sz w:val="24"/>
          <w:szCs w:val="24"/>
        </w:rPr>
        <w:t>Odbor majetku ÚMČ P3 zároveň upozorňuje na množství již uzavřených dodatků k předmětné smlouvě, čímž se stává smlouva nepřehlednou. Proto navrhuje upozornit ředitelku školy na skutečnost, že pokud Společnost i nadále zachová základnovou stanici telekomunikačního zařízení v objektu školy, musí být v dostatečné lhůtě před ukončením platnosti smlouvy upozorněna (tj. min. 9 měsíců předem, aby se opět smlouva neobnovila na dalších 10let) na to, že bude uzavřena smlouva nová – nájemní, v platném znění zákona.</w:t>
      </w:r>
    </w:p>
    <w:p w:rsidR="008E5850" w:rsidRDefault="008E5850" w:rsidP="00CC6C5F">
      <w:pPr>
        <w:autoSpaceDE/>
        <w:autoSpaceDN/>
        <w:adjustRightInd/>
        <w:spacing w:after="0"/>
        <w:rPr>
          <w:rFonts w:ascii="Times New Roman" w:hAnsi="Times New Roman" w:cs="Times New Roman"/>
          <w:b/>
          <w:sz w:val="24"/>
          <w:szCs w:val="24"/>
          <w:u w:val="single"/>
        </w:rPr>
      </w:pPr>
      <w:r w:rsidRPr="00D9731E">
        <w:rPr>
          <w:rFonts w:ascii="Times New Roman" w:hAnsi="Times New Roman" w:cs="Times New Roman"/>
          <w:b/>
          <w:sz w:val="24"/>
          <w:szCs w:val="24"/>
          <w:u w:val="single"/>
        </w:rPr>
        <w:t xml:space="preserve">„Komise pro majetek MČ P3 </w:t>
      </w:r>
      <w:r w:rsidRPr="00F00CBD">
        <w:rPr>
          <w:rFonts w:ascii="Times New Roman" w:eastAsiaTheme="minorHAnsi" w:hAnsi="Times New Roman" w:cs="Times New Roman"/>
          <w:b/>
          <w:sz w:val="24"/>
          <w:szCs w:val="24"/>
          <w:u w:val="single"/>
          <w:lang w:eastAsia="en-US"/>
        </w:rPr>
        <w:t>doporučuje</w:t>
      </w:r>
      <w:r w:rsidRPr="00D9731E">
        <w:rPr>
          <w:rFonts w:ascii="Times New Roman" w:hAnsi="Times New Roman" w:cs="Times New Roman"/>
          <w:b/>
          <w:sz w:val="24"/>
          <w:szCs w:val="24"/>
          <w:u w:val="single"/>
        </w:rPr>
        <w:t xml:space="preserve"> RMČ P3 schválit ředitelce </w:t>
      </w:r>
      <w:proofErr w:type="spellStart"/>
      <w:r w:rsidRPr="00D9731E">
        <w:rPr>
          <w:rFonts w:ascii="Times New Roman" w:hAnsi="Times New Roman" w:cs="Times New Roman"/>
          <w:b/>
          <w:sz w:val="24"/>
          <w:szCs w:val="24"/>
          <w:u w:val="single"/>
        </w:rPr>
        <w:t>ZŠaMŠ</w:t>
      </w:r>
      <w:proofErr w:type="spellEnd"/>
      <w:r w:rsidRPr="00D9731E">
        <w:rPr>
          <w:rFonts w:ascii="Times New Roman" w:hAnsi="Times New Roman" w:cs="Times New Roman"/>
          <w:b/>
          <w:sz w:val="24"/>
          <w:szCs w:val="24"/>
          <w:u w:val="single"/>
        </w:rPr>
        <w:t xml:space="preserve"> Jaroslava Seiferta, Praha 3, Vlkova 31/800, PaedDr. </w:t>
      </w:r>
      <w:proofErr w:type="spellStart"/>
      <w:r w:rsidRPr="00D9731E">
        <w:rPr>
          <w:rFonts w:ascii="Times New Roman" w:hAnsi="Times New Roman" w:cs="Times New Roman"/>
          <w:b/>
          <w:sz w:val="24"/>
          <w:szCs w:val="24"/>
          <w:u w:val="single"/>
        </w:rPr>
        <w:t>Břetislavě</w:t>
      </w:r>
      <w:proofErr w:type="spellEnd"/>
      <w:r w:rsidRPr="00D9731E">
        <w:rPr>
          <w:rFonts w:ascii="Times New Roman" w:hAnsi="Times New Roman" w:cs="Times New Roman"/>
          <w:b/>
          <w:sz w:val="24"/>
          <w:szCs w:val="24"/>
          <w:u w:val="single"/>
        </w:rPr>
        <w:t xml:space="preserve"> </w:t>
      </w:r>
      <w:proofErr w:type="spellStart"/>
      <w:r w:rsidRPr="00D9731E">
        <w:rPr>
          <w:rFonts w:ascii="Times New Roman" w:hAnsi="Times New Roman" w:cs="Times New Roman"/>
          <w:b/>
          <w:sz w:val="24"/>
          <w:szCs w:val="24"/>
          <w:u w:val="single"/>
        </w:rPr>
        <w:t>Mardešicivé</w:t>
      </w:r>
      <w:proofErr w:type="spellEnd"/>
      <w:r w:rsidRPr="00D9731E">
        <w:rPr>
          <w:rFonts w:ascii="Times New Roman" w:hAnsi="Times New Roman" w:cs="Times New Roman"/>
          <w:b/>
          <w:sz w:val="24"/>
          <w:szCs w:val="24"/>
          <w:u w:val="single"/>
        </w:rPr>
        <w:t xml:space="preserve">, uzavření dodatku č. 20 ke Smlouvě o umístění zařízení č. 13004 ze dne </w:t>
      </w:r>
      <w:proofErr w:type="gramStart"/>
      <w:r w:rsidRPr="00D9731E">
        <w:rPr>
          <w:rFonts w:ascii="Times New Roman" w:hAnsi="Times New Roman" w:cs="Times New Roman"/>
          <w:b/>
          <w:sz w:val="24"/>
          <w:szCs w:val="24"/>
          <w:u w:val="single"/>
        </w:rPr>
        <w:t>16.3.1999</w:t>
      </w:r>
      <w:proofErr w:type="gramEnd"/>
      <w:r w:rsidRPr="00D9731E">
        <w:rPr>
          <w:rFonts w:ascii="Times New Roman" w:hAnsi="Times New Roman" w:cs="Times New Roman"/>
          <w:b/>
          <w:sz w:val="24"/>
          <w:szCs w:val="24"/>
          <w:u w:val="single"/>
        </w:rPr>
        <w:t>, se společností Vodafone Czech Republic a.s., IČ 257 88 001, za účelem snížení výše úhrady ze stávajících 254.800,- Kč/rok + DPH + inflace na 120.000,-Kč/</w:t>
      </w:r>
      <w:proofErr w:type="spellStart"/>
      <w:r w:rsidRPr="00D9731E">
        <w:rPr>
          <w:rFonts w:ascii="Times New Roman" w:hAnsi="Times New Roman" w:cs="Times New Roman"/>
          <w:b/>
          <w:sz w:val="24"/>
          <w:szCs w:val="24"/>
          <w:u w:val="single"/>
        </w:rPr>
        <w:t>rok+DPH</w:t>
      </w:r>
      <w:proofErr w:type="spellEnd"/>
      <w:r w:rsidRPr="00D9731E">
        <w:rPr>
          <w:rFonts w:ascii="Times New Roman" w:hAnsi="Times New Roman" w:cs="Times New Roman"/>
          <w:b/>
          <w:sz w:val="24"/>
          <w:szCs w:val="24"/>
          <w:u w:val="single"/>
        </w:rPr>
        <w:t xml:space="preserve"> + inflace</w:t>
      </w:r>
      <w:r w:rsidR="00F00CBD">
        <w:rPr>
          <w:rFonts w:ascii="Times New Roman" w:hAnsi="Times New Roman" w:cs="Times New Roman"/>
          <w:b/>
          <w:sz w:val="24"/>
          <w:szCs w:val="24"/>
          <w:u w:val="single"/>
        </w:rPr>
        <w:t>.</w:t>
      </w:r>
      <w:r w:rsidRPr="00D9731E">
        <w:rPr>
          <w:rFonts w:ascii="Times New Roman" w:hAnsi="Times New Roman" w:cs="Times New Roman"/>
          <w:b/>
          <w:sz w:val="24"/>
          <w:szCs w:val="24"/>
          <w:u w:val="single"/>
        </w:rPr>
        <w:t>“</w:t>
      </w:r>
    </w:p>
    <w:p w:rsidR="0006057B" w:rsidRPr="00957EA7" w:rsidRDefault="0006057B" w:rsidP="00CC6C5F">
      <w:pPr>
        <w:spacing w:after="0"/>
        <w:ind w:left="2832" w:firstLine="708"/>
        <w:rPr>
          <w:rFonts w:ascii="Times New Roman" w:hAnsi="Times New Roman" w:cs="Times New Roman"/>
          <w:sz w:val="24"/>
          <w:szCs w:val="24"/>
        </w:rPr>
      </w:pPr>
      <w:r w:rsidRPr="00957EA7">
        <w:rPr>
          <w:rFonts w:ascii="Times New Roman" w:hAnsi="Times New Roman" w:cs="Times New Roman"/>
          <w:sz w:val="24"/>
          <w:szCs w:val="24"/>
        </w:rPr>
        <w:t>Hlasování:</w:t>
      </w:r>
      <w:r w:rsidRPr="00957EA7">
        <w:rPr>
          <w:rFonts w:ascii="Times New Roman" w:hAnsi="Times New Roman" w:cs="Times New Roman"/>
          <w:sz w:val="24"/>
          <w:szCs w:val="24"/>
        </w:rPr>
        <w:tab/>
      </w:r>
      <w:proofErr w:type="gramStart"/>
      <w:r w:rsidRPr="00957EA7">
        <w:rPr>
          <w:rFonts w:ascii="Times New Roman" w:hAnsi="Times New Roman" w:cs="Times New Roman"/>
          <w:sz w:val="24"/>
          <w:szCs w:val="24"/>
        </w:rPr>
        <w:t xml:space="preserve">pro  </w:t>
      </w:r>
      <w:r>
        <w:rPr>
          <w:rFonts w:ascii="Times New Roman" w:hAnsi="Times New Roman" w:cs="Times New Roman"/>
          <w:sz w:val="24"/>
          <w:szCs w:val="24"/>
        </w:rPr>
        <w:t>0</w:t>
      </w:r>
      <w:proofErr w:type="gramEnd"/>
    </w:p>
    <w:p w:rsidR="0006057B" w:rsidRPr="00957EA7" w:rsidRDefault="0006057B" w:rsidP="00CC6C5F">
      <w:pPr>
        <w:spacing w:after="0"/>
        <w:rPr>
          <w:rFonts w:ascii="Times New Roman" w:hAnsi="Times New Roman" w:cs="Times New Roman"/>
          <w:sz w:val="24"/>
          <w:szCs w:val="24"/>
        </w:rPr>
      </w:pPr>
      <w:r w:rsidRPr="00957EA7">
        <w:rPr>
          <w:rFonts w:ascii="Times New Roman" w:hAnsi="Times New Roman" w:cs="Times New Roman"/>
          <w:sz w:val="24"/>
          <w:szCs w:val="24"/>
        </w:rPr>
        <w:tab/>
      </w:r>
      <w:r w:rsidRPr="00957EA7">
        <w:rPr>
          <w:rFonts w:ascii="Times New Roman" w:hAnsi="Times New Roman" w:cs="Times New Roman"/>
          <w:sz w:val="24"/>
          <w:szCs w:val="24"/>
        </w:rPr>
        <w:tab/>
      </w:r>
      <w:r w:rsidRPr="00957EA7">
        <w:rPr>
          <w:rFonts w:ascii="Times New Roman" w:hAnsi="Times New Roman" w:cs="Times New Roman"/>
          <w:sz w:val="24"/>
          <w:szCs w:val="24"/>
        </w:rPr>
        <w:tab/>
      </w:r>
      <w:r w:rsidRPr="00957EA7">
        <w:rPr>
          <w:rFonts w:ascii="Times New Roman" w:hAnsi="Times New Roman" w:cs="Times New Roman"/>
          <w:sz w:val="24"/>
          <w:szCs w:val="24"/>
        </w:rPr>
        <w:tab/>
      </w:r>
      <w:r w:rsidRPr="00957EA7">
        <w:rPr>
          <w:rFonts w:ascii="Times New Roman" w:hAnsi="Times New Roman" w:cs="Times New Roman"/>
          <w:sz w:val="24"/>
          <w:szCs w:val="24"/>
        </w:rPr>
        <w:tab/>
      </w:r>
      <w:r w:rsidRPr="00957EA7">
        <w:rPr>
          <w:rFonts w:ascii="Times New Roman" w:hAnsi="Times New Roman" w:cs="Times New Roman"/>
          <w:sz w:val="24"/>
          <w:szCs w:val="24"/>
        </w:rPr>
        <w:tab/>
      </w:r>
      <w:r w:rsidRPr="00957EA7">
        <w:rPr>
          <w:rFonts w:ascii="Times New Roman" w:hAnsi="Times New Roman" w:cs="Times New Roman"/>
          <w:sz w:val="24"/>
          <w:szCs w:val="24"/>
        </w:rPr>
        <w:tab/>
      </w:r>
      <w:r>
        <w:rPr>
          <w:rFonts w:ascii="Times New Roman" w:hAnsi="Times New Roman" w:cs="Times New Roman"/>
          <w:sz w:val="24"/>
          <w:szCs w:val="24"/>
        </w:rPr>
        <w:t>p</w:t>
      </w:r>
      <w:r w:rsidRPr="00957EA7">
        <w:rPr>
          <w:rFonts w:ascii="Times New Roman" w:hAnsi="Times New Roman" w:cs="Times New Roman"/>
          <w:sz w:val="24"/>
          <w:szCs w:val="24"/>
        </w:rPr>
        <w:t>roti</w:t>
      </w:r>
      <w:r>
        <w:rPr>
          <w:rFonts w:ascii="Times New Roman" w:hAnsi="Times New Roman" w:cs="Times New Roman"/>
          <w:sz w:val="24"/>
          <w:szCs w:val="24"/>
        </w:rPr>
        <w:t xml:space="preserve"> 5</w:t>
      </w:r>
    </w:p>
    <w:p w:rsidR="0006057B" w:rsidRDefault="0006057B" w:rsidP="00CC6C5F">
      <w:pPr>
        <w:spacing w:after="0"/>
        <w:rPr>
          <w:rFonts w:ascii="Times New Roman" w:hAnsi="Times New Roman" w:cs="Times New Roman"/>
          <w:sz w:val="24"/>
          <w:szCs w:val="24"/>
        </w:rPr>
      </w:pPr>
      <w:r w:rsidRPr="00957EA7">
        <w:rPr>
          <w:rFonts w:ascii="Times New Roman" w:hAnsi="Times New Roman" w:cs="Times New Roman"/>
          <w:sz w:val="24"/>
          <w:szCs w:val="24"/>
        </w:rPr>
        <w:tab/>
      </w:r>
      <w:r w:rsidRPr="00957EA7">
        <w:rPr>
          <w:rFonts w:ascii="Times New Roman" w:hAnsi="Times New Roman" w:cs="Times New Roman"/>
          <w:sz w:val="24"/>
          <w:szCs w:val="24"/>
        </w:rPr>
        <w:tab/>
      </w:r>
      <w:r w:rsidRPr="00957EA7">
        <w:rPr>
          <w:rFonts w:ascii="Times New Roman" w:hAnsi="Times New Roman" w:cs="Times New Roman"/>
          <w:sz w:val="24"/>
          <w:szCs w:val="24"/>
        </w:rPr>
        <w:tab/>
      </w:r>
      <w:r w:rsidRPr="00957EA7">
        <w:rPr>
          <w:rFonts w:ascii="Times New Roman" w:hAnsi="Times New Roman" w:cs="Times New Roman"/>
          <w:sz w:val="24"/>
          <w:szCs w:val="24"/>
        </w:rPr>
        <w:tab/>
      </w:r>
      <w:r w:rsidRPr="00957EA7">
        <w:rPr>
          <w:rFonts w:ascii="Times New Roman" w:hAnsi="Times New Roman" w:cs="Times New Roman"/>
          <w:sz w:val="24"/>
          <w:szCs w:val="24"/>
        </w:rPr>
        <w:tab/>
      </w:r>
      <w:r w:rsidRPr="00957EA7">
        <w:rPr>
          <w:rFonts w:ascii="Times New Roman" w:hAnsi="Times New Roman" w:cs="Times New Roman"/>
          <w:sz w:val="24"/>
          <w:szCs w:val="24"/>
        </w:rPr>
        <w:tab/>
      </w:r>
      <w:r w:rsidRPr="00957EA7">
        <w:rPr>
          <w:rFonts w:ascii="Times New Roman" w:hAnsi="Times New Roman" w:cs="Times New Roman"/>
          <w:sz w:val="24"/>
          <w:szCs w:val="24"/>
        </w:rPr>
        <w:tab/>
        <w:t>zdržel se</w:t>
      </w:r>
      <w:r>
        <w:rPr>
          <w:rFonts w:ascii="Times New Roman" w:hAnsi="Times New Roman" w:cs="Times New Roman"/>
          <w:sz w:val="24"/>
          <w:szCs w:val="24"/>
        </w:rPr>
        <w:t xml:space="preserve"> 0</w:t>
      </w:r>
    </w:p>
    <w:p w:rsidR="00CC6C5F" w:rsidRPr="00D17A61" w:rsidRDefault="00CC6C5F" w:rsidP="00CC6C5F">
      <w:pPr>
        <w:spacing w:after="0"/>
        <w:rPr>
          <w:rFonts w:ascii="Times New Roman" w:hAnsi="Times New Roman" w:cs="Times New Roman"/>
          <w:sz w:val="24"/>
          <w:szCs w:val="24"/>
        </w:rPr>
      </w:pPr>
    </w:p>
    <w:p w:rsidR="008E5850" w:rsidRPr="00D9731E" w:rsidRDefault="008E5850" w:rsidP="00CC6C5F">
      <w:pPr>
        <w:autoSpaceDE/>
        <w:autoSpaceDN/>
        <w:adjustRightInd/>
        <w:spacing w:after="0"/>
        <w:rPr>
          <w:rFonts w:ascii="Times New Roman" w:hAnsi="Times New Roman" w:cs="Times New Roman"/>
          <w:b/>
          <w:sz w:val="24"/>
          <w:szCs w:val="24"/>
          <w:u w:val="single"/>
        </w:rPr>
      </w:pPr>
      <w:r w:rsidRPr="00D9731E">
        <w:rPr>
          <w:rFonts w:ascii="Times New Roman" w:hAnsi="Times New Roman" w:cs="Times New Roman"/>
          <w:b/>
          <w:sz w:val="24"/>
          <w:szCs w:val="24"/>
          <w:u w:val="single"/>
        </w:rPr>
        <w:t xml:space="preserve">„Komise pro majetek </w:t>
      </w:r>
      <w:r w:rsidRPr="00F00CBD">
        <w:rPr>
          <w:rFonts w:ascii="Times New Roman" w:eastAsiaTheme="minorHAnsi" w:hAnsi="Times New Roman" w:cs="Times New Roman"/>
          <w:b/>
          <w:sz w:val="24"/>
          <w:szCs w:val="24"/>
          <w:u w:val="single"/>
          <w:lang w:eastAsia="en-US"/>
        </w:rPr>
        <w:t>doporučuje</w:t>
      </w:r>
      <w:r w:rsidRPr="00D9731E">
        <w:rPr>
          <w:rFonts w:ascii="Times New Roman" w:hAnsi="Times New Roman" w:cs="Times New Roman"/>
          <w:b/>
          <w:sz w:val="24"/>
          <w:szCs w:val="24"/>
          <w:u w:val="single"/>
        </w:rPr>
        <w:t xml:space="preserve"> RMČ P3 uložit ředitelce </w:t>
      </w:r>
      <w:proofErr w:type="spellStart"/>
      <w:r w:rsidRPr="00D9731E">
        <w:rPr>
          <w:rFonts w:ascii="Times New Roman" w:hAnsi="Times New Roman" w:cs="Times New Roman"/>
          <w:b/>
          <w:sz w:val="24"/>
          <w:szCs w:val="24"/>
          <w:u w:val="single"/>
        </w:rPr>
        <w:t>ZŠaMŠ</w:t>
      </w:r>
      <w:proofErr w:type="spellEnd"/>
      <w:r w:rsidRPr="00D9731E">
        <w:rPr>
          <w:rFonts w:ascii="Times New Roman" w:hAnsi="Times New Roman" w:cs="Times New Roman"/>
          <w:b/>
          <w:sz w:val="24"/>
          <w:szCs w:val="24"/>
          <w:u w:val="single"/>
        </w:rPr>
        <w:t xml:space="preserve"> Jaroslava Seiferta, Praha 3, Vlkova 31/800, PaedDr. </w:t>
      </w:r>
      <w:proofErr w:type="spellStart"/>
      <w:r w:rsidRPr="00D9731E">
        <w:rPr>
          <w:rFonts w:ascii="Times New Roman" w:hAnsi="Times New Roman" w:cs="Times New Roman"/>
          <w:b/>
          <w:sz w:val="24"/>
          <w:szCs w:val="24"/>
          <w:u w:val="single"/>
        </w:rPr>
        <w:t>Břetislavě</w:t>
      </w:r>
      <w:proofErr w:type="spellEnd"/>
      <w:r w:rsidRPr="00D9731E">
        <w:rPr>
          <w:rFonts w:ascii="Times New Roman" w:hAnsi="Times New Roman" w:cs="Times New Roman"/>
          <w:b/>
          <w:sz w:val="24"/>
          <w:szCs w:val="24"/>
          <w:u w:val="single"/>
        </w:rPr>
        <w:t xml:space="preserve"> </w:t>
      </w:r>
      <w:proofErr w:type="spellStart"/>
      <w:r w:rsidRPr="00D9731E">
        <w:rPr>
          <w:rFonts w:ascii="Times New Roman" w:hAnsi="Times New Roman" w:cs="Times New Roman"/>
          <w:b/>
          <w:sz w:val="24"/>
          <w:szCs w:val="24"/>
          <w:u w:val="single"/>
        </w:rPr>
        <w:t>Mardešicové</w:t>
      </w:r>
      <w:proofErr w:type="spellEnd"/>
      <w:r w:rsidRPr="00D9731E">
        <w:rPr>
          <w:rFonts w:ascii="Times New Roman" w:hAnsi="Times New Roman" w:cs="Times New Roman"/>
          <w:b/>
          <w:sz w:val="24"/>
          <w:szCs w:val="24"/>
          <w:u w:val="single"/>
        </w:rPr>
        <w:t xml:space="preserve">, aby v dostatečné lhůtě před ukončením platnosti Smlouvy o umístění zařízení č. 13004 ze dne </w:t>
      </w:r>
      <w:proofErr w:type="gramStart"/>
      <w:r w:rsidRPr="00D9731E">
        <w:rPr>
          <w:rFonts w:ascii="Times New Roman" w:hAnsi="Times New Roman" w:cs="Times New Roman"/>
          <w:b/>
          <w:sz w:val="24"/>
          <w:szCs w:val="24"/>
          <w:u w:val="single"/>
        </w:rPr>
        <w:t>16.3.1999</w:t>
      </w:r>
      <w:proofErr w:type="gramEnd"/>
      <w:r w:rsidRPr="00D9731E">
        <w:rPr>
          <w:rFonts w:ascii="Times New Roman" w:hAnsi="Times New Roman" w:cs="Times New Roman"/>
          <w:b/>
          <w:sz w:val="24"/>
          <w:szCs w:val="24"/>
          <w:u w:val="single"/>
        </w:rPr>
        <w:t>, nejméně však 9 měsíců předem, informovala společnost Vodafone Czech Republic a.s., IČ 257 88 001, že platnost smlouvy končí a v případě zachování stávající základnové stanice telekomunikačního zařízení společnosti v objektu školy, s ní bude uzavřena smlouva nová - nájemní,</w:t>
      </w:r>
      <w:r w:rsidR="00FA3FA2">
        <w:rPr>
          <w:rFonts w:ascii="Times New Roman" w:hAnsi="Times New Roman" w:cs="Times New Roman"/>
          <w:b/>
          <w:sz w:val="24"/>
          <w:szCs w:val="24"/>
          <w:u w:val="single"/>
        </w:rPr>
        <w:t xml:space="preserve"> v </w:t>
      </w:r>
      <w:r w:rsidRPr="00D9731E">
        <w:rPr>
          <w:rFonts w:ascii="Times New Roman" w:hAnsi="Times New Roman" w:cs="Times New Roman"/>
          <w:b/>
          <w:sz w:val="24"/>
          <w:szCs w:val="24"/>
          <w:u w:val="single"/>
        </w:rPr>
        <w:t> platném znění zákona.</w:t>
      </w:r>
      <w:r w:rsidR="00F00CBD">
        <w:rPr>
          <w:rFonts w:ascii="Times New Roman" w:hAnsi="Times New Roman" w:cs="Times New Roman"/>
          <w:b/>
          <w:sz w:val="24"/>
          <w:szCs w:val="24"/>
          <w:u w:val="single"/>
        </w:rPr>
        <w:t>“</w:t>
      </w:r>
      <w:r w:rsidRPr="00D9731E">
        <w:rPr>
          <w:rFonts w:ascii="Times New Roman" w:hAnsi="Times New Roman" w:cs="Times New Roman"/>
          <w:b/>
          <w:sz w:val="24"/>
          <w:szCs w:val="24"/>
          <w:u w:val="single"/>
        </w:rPr>
        <w:t xml:space="preserve"> </w:t>
      </w:r>
    </w:p>
    <w:p w:rsidR="00D17A61" w:rsidRPr="00957EA7" w:rsidRDefault="00D17A61" w:rsidP="00CC6C5F">
      <w:pPr>
        <w:spacing w:after="0"/>
        <w:ind w:left="2832" w:firstLine="708"/>
        <w:rPr>
          <w:rFonts w:ascii="Times New Roman" w:hAnsi="Times New Roman" w:cs="Times New Roman"/>
          <w:sz w:val="24"/>
          <w:szCs w:val="24"/>
        </w:rPr>
      </w:pPr>
      <w:r w:rsidRPr="00957EA7">
        <w:rPr>
          <w:rFonts w:ascii="Times New Roman" w:hAnsi="Times New Roman" w:cs="Times New Roman"/>
          <w:sz w:val="24"/>
          <w:szCs w:val="24"/>
        </w:rPr>
        <w:t>Hlasování:</w:t>
      </w:r>
      <w:r w:rsidRPr="00957EA7">
        <w:rPr>
          <w:rFonts w:ascii="Times New Roman" w:hAnsi="Times New Roman" w:cs="Times New Roman"/>
          <w:sz w:val="24"/>
          <w:szCs w:val="24"/>
        </w:rPr>
        <w:tab/>
      </w:r>
      <w:proofErr w:type="gramStart"/>
      <w:r w:rsidRPr="00957EA7">
        <w:rPr>
          <w:rFonts w:ascii="Times New Roman" w:hAnsi="Times New Roman" w:cs="Times New Roman"/>
          <w:sz w:val="24"/>
          <w:szCs w:val="24"/>
        </w:rPr>
        <w:t xml:space="preserve">pro  </w:t>
      </w:r>
      <w:r w:rsidR="00FA3FA2">
        <w:rPr>
          <w:rFonts w:ascii="Times New Roman" w:hAnsi="Times New Roman" w:cs="Times New Roman"/>
          <w:sz w:val="24"/>
          <w:szCs w:val="24"/>
        </w:rPr>
        <w:t>5</w:t>
      </w:r>
      <w:proofErr w:type="gramEnd"/>
    </w:p>
    <w:p w:rsidR="00D17A61" w:rsidRPr="00957EA7" w:rsidRDefault="00D17A61" w:rsidP="00CC6C5F">
      <w:pPr>
        <w:spacing w:after="0"/>
        <w:rPr>
          <w:rFonts w:ascii="Times New Roman" w:hAnsi="Times New Roman" w:cs="Times New Roman"/>
          <w:sz w:val="24"/>
          <w:szCs w:val="24"/>
        </w:rPr>
      </w:pPr>
      <w:r w:rsidRPr="00957EA7">
        <w:rPr>
          <w:rFonts w:ascii="Times New Roman" w:hAnsi="Times New Roman" w:cs="Times New Roman"/>
          <w:sz w:val="24"/>
          <w:szCs w:val="24"/>
        </w:rPr>
        <w:tab/>
      </w:r>
      <w:r w:rsidRPr="00957EA7">
        <w:rPr>
          <w:rFonts w:ascii="Times New Roman" w:hAnsi="Times New Roman" w:cs="Times New Roman"/>
          <w:sz w:val="24"/>
          <w:szCs w:val="24"/>
        </w:rPr>
        <w:tab/>
      </w:r>
      <w:r w:rsidRPr="00957EA7">
        <w:rPr>
          <w:rFonts w:ascii="Times New Roman" w:hAnsi="Times New Roman" w:cs="Times New Roman"/>
          <w:sz w:val="24"/>
          <w:szCs w:val="24"/>
        </w:rPr>
        <w:tab/>
      </w:r>
      <w:r w:rsidRPr="00957EA7">
        <w:rPr>
          <w:rFonts w:ascii="Times New Roman" w:hAnsi="Times New Roman" w:cs="Times New Roman"/>
          <w:sz w:val="24"/>
          <w:szCs w:val="24"/>
        </w:rPr>
        <w:tab/>
      </w:r>
      <w:r w:rsidRPr="00957EA7">
        <w:rPr>
          <w:rFonts w:ascii="Times New Roman" w:hAnsi="Times New Roman" w:cs="Times New Roman"/>
          <w:sz w:val="24"/>
          <w:szCs w:val="24"/>
        </w:rPr>
        <w:tab/>
      </w:r>
      <w:r w:rsidRPr="00957EA7">
        <w:rPr>
          <w:rFonts w:ascii="Times New Roman" w:hAnsi="Times New Roman" w:cs="Times New Roman"/>
          <w:sz w:val="24"/>
          <w:szCs w:val="24"/>
        </w:rPr>
        <w:tab/>
      </w:r>
      <w:r w:rsidRPr="00957EA7">
        <w:rPr>
          <w:rFonts w:ascii="Times New Roman" w:hAnsi="Times New Roman" w:cs="Times New Roman"/>
          <w:sz w:val="24"/>
          <w:szCs w:val="24"/>
        </w:rPr>
        <w:tab/>
      </w:r>
      <w:r w:rsidR="003327D6">
        <w:rPr>
          <w:rFonts w:ascii="Times New Roman" w:hAnsi="Times New Roman" w:cs="Times New Roman"/>
          <w:sz w:val="24"/>
          <w:szCs w:val="24"/>
        </w:rPr>
        <w:t>p</w:t>
      </w:r>
      <w:r w:rsidRPr="00957EA7">
        <w:rPr>
          <w:rFonts w:ascii="Times New Roman" w:hAnsi="Times New Roman" w:cs="Times New Roman"/>
          <w:sz w:val="24"/>
          <w:szCs w:val="24"/>
        </w:rPr>
        <w:t>roti</w:t>
      </w:r>
      <w:r w:rsidR="003327D6">
        <w:rPr>
          <w:rFonts w:ascii="Times New Roman" w:hAnsi="Times New Roman" w:cs="Times New Roman"/>
          <w:sz w:val="24"/>
          <w:szCs w:val="24"/>
        </w:rPr>
        <w:t xml:space="preserve"> </w:t>
      </w:r>
      <w:r w:rsidR="00FA3FA2">
        <w:rPr>
          <w:rFonts w:ascii="Times New Roman" w:hAnsi="Times New Roman" w:cs="Times New Roman"/>
          <w:sz w:val="24"/>
          <w:szCs w:val="24"/>
        </w:rPr>
        <w:t>0</w:t>
      </w:r>
    </w:p>
    <w:p w:rsidR="00B24139" w:rsidRPr="00D17A61" w:rsidRDefault="00D17A61" w:rsidP="00CC6C5F">
      <w:pPr>
        <w:spacing w:after="0"/>
        <w:rPr>
          <w:rFonts w:ascii="Times New Roman" w:hAnsi="Times New Roman" w:cs="Times New Roman"/>
          <w:sz w:val="24"/>
          <w:szCs w:val="24"/>
        </w:rPr>
      </w:pPr>
      <w:r w:rsidRPr="00957EA7">
        <w:rPr>
          <w:rFonts w:ascii="Times New Roman" w:hAnsi="Times New Roman" w:cs="Times New Roman"/>
          <w:sz w:val="24"/>
          <w:szCs w:val="24"/>
        </w:rPr>
        <w:tab/>
      </w:r>
      <w:r w:rsidRPr="00957EA7">
        <w:rPr>
          <w:rFonts w:ascii="Times New Roman" w:hAnsi="Times New Roman" w:cs="Times New Roman"/>
          <w:sz w:val="24"/>
          <w:szCs w:val="24"/>
        </w:rPr>
        <w:tab/>
      </w:r>
      <w:r w:rsidRPr="00957EA7">
        <w:rPr>
          <w:rFonts w:ascii="Times New Roman" w:hAnsi="Times New Roman" w:cs="Times New Roman"/>
          <w:sz w:val="24"/>
          <w:szCs w:val="24"/>
        </w:rPr>
        <w:tab/>
      </w:r>
      <w:r w:rsidRPr="00957EA7">
        <w:rPr>
          <w:rFonts w:ascii="Times New Roman" w:hAnsi="Times New Roman" w:cs="Times New Roman"/>
          <w:sz w:val="24"/>
          <w:szCs w:val="24"/>
        </w:rPr>
        <w:tab/>
      </w:r>
      <w:r w:rsidRPr="00957EA7">
        <w:rPr>
          <w:rFonts w:ascii="Times New Roman" w:hAnsi="Times New Roman" w:cs="Times New Roman"/>
          <w:sz w:val="24"/>
          <w:szCs w:val="24"/>
        </w:rPr>
        <w:tab/>
      </w:r>
      <w:r w:rsidRPr="00957EA7">
        <w:rPr>
          <w:rFonts w:ascii="Times New Roman" w:hAnsi="Times New Roman" w:cs="Times New Roman"/>
          <w:sz w:val="24"/>
          <w:szCs w:val="24"/>
        </w:rPr>
        <w:tab/>
      </w:r>
      <w:r w:rsidRPr="00957EA7">
        <w:rPr>
          <w:rFonts w:ascii="Times New Roman" w:hAnsi="Times New Roman" w:cs="Times New Roman"/>
          <w:sz w:val="24"/>
          <w:szCs w:val="24"/>
        </w:rPr>
        <w:tab/>
        <w:t>zdržel se</w:t>
      </w:r>
      <w:r w:rsidR="00FA3FA2">
        <w:rPr>
          <w:rFonts w:ascii="Times New Roman" w:hAnsi="Times New Roman" w:cs="Times New Roman"/>
          <w:sz w:val="24"/>
          <w:szCs w:val="24"/>
        </w:rPr>
        <w:t xml:space="preserve"> 0</w:t>
      </w:r>
      <w:r w:rsidR="003327D6">
        <w:rPr>
          <w:rFonts w:ascii="Times New Roman" w:hAnsi="Times New Roman" w:cs="Times New Roman"/>
          <w:sz w:val="24"/>
          <w:szCs w:val="24"/>
        </w:rPr>
        <w:t xml:space="preserve"> </w:t>
      </w:r>
    </w:p>
    <w:p w:rsidR="004F16C3" w:rsidRDefault="004F16C3" w:rsidP="00CC6C5F">
      <w:pPr>
        <w:autoSpaceDE/>
        <w:autoSpaceDN/>
        <w:adjustRightInd/>
        <w:spacing w:after="0"/>
        <w:rPr>
          <w:rFonts w:ascii="Times New Roman" w:hAnsi="Times New Roman" w:cs="Times New Roman"/>
          <w:b/>
          <w:sz w:val="24"/>
          <w:szCs w:val="24"/>
        </w:rPr>
      </w:pPr>
    </w:p>
    <w:p w:rsidR="004F16C3" w:rsidRPr="00957EA7" w:rsidRDefault="004F16C3" w:rsidP="00CC6C5F">
      <w:pPr>
        <w:autoSpaceDE/>
        <w:autoSpaceDN/>
        <w:adjustRightInd/>
        <w:spacing w:after="0"/>
        <w:rPr>
          <w:rFonts w:ascii="Times New Roman" w:hAnsi="Times New Roman" w:cs="Times New Roman"/>
          <w:b/>
          <w:sz w:val="24"/>
          <w:szCs w:val="24"/>
        </w:rPr>
      </w:pPr>
    </w:p>
    <w:p w:rsidR="006505FE" w:rsidRPr="00957EA7" w:rsidRDefault="006505FE" w:rsidP="00CC6C5F">
      <w:pPr>
        <w:autoSpaceDE/>
        <w:autoSpaceDN/>
        <w:adjustRightInd/>
        <w:spacing w:after="0"/>
        <w:rPr>
          <w:rFonts w:ascii="Times New Roman" w:hAnsi="Times New Roman" w:cs="Times New Roman"/>
          <w:sz w:val="24"/>
          <w:szCs w:val="24"/>
        </w:rPr>
      </w:pPr>
      <w:r w:rsidRPr="00957EA7">
        <w:rPr>
          <w:rFonts w:ascii="Times New Roman" w:hAnsi="Times New Roman" w:cs="Times New Roman"/>
          <w:sz w:val="24"/>
          <w:szCs w:val="24"/>
        </w:rPr>
        <w:t>Zapsala:      Bc. Iveta Vlasáková</w:t>
      </w:r>
    </w:p>
    <w:p w:rsidR="006505FE" w:rsidRPr="00957EA7" w:rsidRDefault="006505FE" w:rsidP="00CC6C5F">
      <w:pPr>
        <w:autoSpaceDE/>
        <w:autoSpaceDN/>
        <w:adjustRightInd/>
        <w:spacing w:after="0"/>
        <w:rPr>
          <w:rFonts w:ascii="Times New Roman" w:hAnsi="Times New Roman" w:cs="Times New Roman"/>
          <w:sz w:val="24"/>
          <w:szCs w:val="24"/>
        </w:rPr>
      </w:pPr>
      <w:r w:rsidRPr="00957EA7">
        <w:rPr>
          <w:rFonts w:ascii="Times New Roman" w:hAnsi="Times New Roman" w:cs="Times New Roman"/>
          <w:sz w:val="24"/>
          <w:szCs w:val="24"/>
        </w:rPr>
        <w:tab/>
      </w:r>
      <w:r w:rsidRPr="00957EA7">
        <w:rPr>
          <w:rFonts w:ascii="Times New Roman" w:hAnsi="Times New Roman" w:cs="Times New Roman"/>
          <w:sz w:val="24"/>
          <w:szCs w:val="24"/>
        </w:rPr>
        <w:tab/>
        <w:t>tajemník komise</w:t>
      </w:r>
    </w:p>
    <w:p w:rsidR="00045273" w:rsidRPr="00957EA7" w:rsidRDefault="00045273" w:rsidP="00CC6C5F">
      <w:pPr>
        <w:autoSpaceDE/>
        <w:autoSpaceDN/>
        <w:adjustRightInd/>
        <w:spacing w:after="0"/>
        <w:rPr>
          <w:rFonts w:ascii="Times New Roman" w:hAnsi="Times New Roman" w:cs="Times New Roman"/>
          <w:sz w:val="24"/>
          <w:szCs w:val="24"/>
        </w:rPr>
      </w:pPr>
    </w:p>
    <w:p w:rsidR="00045273" w:rsidRPr="00957EA7" w:rsidRDefault="00045273" w:rsidP="00CC6C5F">
      <w:pPr>
        <w:autoSpaceDE/>
        <w:autoSpaceDN/>
        <w:adjustRightInd/>
        <w:spacing w:after="0"/>
        <w:rPr>
          <w:rFonts w:ascii="Times New Roman" w:hAnsi="Times New Roman" w:cs="Times New Roman"/>
          <w:sz w:val="24"/>
          <w:szCs w:val="24"/>
        </w:rPr>
      </w:pPr>
    </w:p>
    <w:p w:rsidR="006505FE" w:rsidRPr="00957EA7" w:rsidRDefault="006505FE" w:rsidP="00CC6C5F">
      <w:pPr>
        <w:autoSpaceDE/>
        <w:autoSpaceDN/>
        <w:adjustRightInd/>
        <w:spacing w:after="0"/>
        <w:rPr>
          <w:rFonts w:ascii="Times New Roman" w:hAnsi="Times New Roman" w:cs="Times New Roman"/>
          <w:sz w:val="24"/>
          <w:szCs w:val="24"/>
        </w:rPr>
      </w:pPr>
      <w:r w:rsidRPr="00957EA7">
        <w:rPr>
          <w:rFonts w:ascii="Times New Roman" w:hAnsi="Times New Roman" w:cs="Times New Roman"/>
          <w:sz w:val="24"/>
          <w:szCs w:val="24"/>
        </w:rPr>
        <w:tab/>
      </w:r>
      <w:r w:rsidRPr="00957EA7">
        <w:rPr>
          <w:rFonts w:ascii="Times New Roman" w:hAnsi="Times New Roman" w:cs="Times New Roman"/>
          <w:sz w:val="24"/>
          <w:szCs w:val="24"/>
        </w:rPr>
        <w:tab/>
      </w:r>
      <w:r w:rsidRPr="00957EA7">
        <w:rPr>
          <w:rFonts w:ascii="Times New Roman" w:hAnsi="Times New Roman" w:cs="Times New Roman"/>
          <w:sz w:val="24"/>
          <w:szCs w:val="24"/>
        </w:rPr>
        <w:tab/>
      </w:r>
      <w:r w:rsidRPr="00957EA7">
        <w:rPr>
          <w:rFonts w:ascii="Times New Roman" w:hAnsi="Times New Roman" w:cs="Times New Roman"/>
          <w:sz w:val="24"/>
          <w:szCs w:val="24"/>
        </w:rPr>
        <w:tab/>
      </w:r>
      <w:r w:rsidRPr="00957EA7">
        <w:rPr>
          <w:rFonts w:ascii="Times New Roman" w:hAnsi="Times New Roman" w:cs="Times New Roman"/>
          <w:sz w:val="24"/>
          <w:szCs w:val="24"/>
        </w:rPr>
        <w:tab/>
      </w:r>
      <w:r w:rsidRPr="00957EA7">
        <w:rPr>
          <w:rFonts w:ascii="Times New Roman" w:hAnsi="Times New Roman" w:cs="Times New Roman"/>
          <w:sz w:val="24"/>
          <w:szCs w:val="24"/>
        </w:rPr>
        <w:tab/>
      </w:r>
      <w:r w:rsidRPr="00957EA7">
        <w:rPr>
          <w:rFonts w:ascii="Times New Roman" w:hAnsi="Times New Roman" w:cs="Times New Roman"/>
          <w:sz w:val="24"/>
          <w:szCs w:val="24"/>
        </w:rPr>
        <w:tab/>
      </w:r>
    </w:p>
    <w:p w:rsidR="006505FE" w:rsidRPr="00957EA7" w:rsidRDefault="00957EA7" w:rsidP="00CC6C5F">
      <w:pPr>
        <w:autoSpaceDE/>
        <w:autoSpaceDN/>
        <w:adjustRightInd/>
        <w:spacing w:after="0"/>
        <w:ind w:left="2832" w:firstLine="708"/>
        <w:rPr>
          <w:rFonts w:ascii="Times New Roman" w:hAnsi="Times New Roman" w:cs="Times New Roman"/>
          <w:sz w:val="24"/>
          <w:szCs w:val="24"/>
        </w:rPr>
      </w:pPr>
      <w:r>
        <w:rPr>
          <w:rFonts w:ascii="Times New Roman" w:hAnsi="Times New Roman" w:cs="Times New Roman"/>
          <w:sz w:val="24"/>
          <w:szCs w:val="24"/>
        </w:rPr>
        <w:t xml:space="preserve">   </w:t>
      </w:r>
      <w:r w:rsidR="00CC6C5F">
        <w:rPr>
          <w:rFonts w:ascii="Times New Roman" w:hAnsi="Times New Roman" w:cs="Times New Roman"/>
          <w:sz w:val="24"/>
          <w:szCs w:val="24"/>
        </w:rPr>
        <w:t xml:space="preserve">                       David Němeček</w:t>
      </w:r>
    </w:p>
    <w:p w:rsidR="006505FE" w:rsidRPr="00957EA7" w:rsidRDefault="00957EA7" w:rsidP="00CC6C5F">
      <w:pPr>
        <w:autoSpaceDE/>
        <w:autoSpaceDN/>
        <w:adjustRightInd/>
        <w:spacing w:after="0"/>
        <w:ind w:left="3540" w:firstLine="708"/>
        <w:rPr>
          <w:rFonts w:ascii="Times New Roman" w:hAnsi="Times New Roman" w:cs="Times New Roman"/>
          <w:sz w:val="24"/>
          <w:szCs w:val="24"/>
        </w:rPr>
      </w:pPr>
      <w:r>
        <w:rPr>
          <w:rFonts w:ascii="Times New Roman" w:hAnsi="Times New Roman" w:cs="Times New Roman"/>
          <w:sz w:val="24"/>
          <w:szCs w:val="24"/>
        </w:rPr>
        <w:t xml:space="preserve">  </w:t>
      </w:r>
      <w:r w:rsidR="00CC6C5F">
        <w:rPr>
          <w:rFonts w:ascii="Times New Roman" w:hAnsi="Times New Roman" w:cs="Times New Roman"/>
          <w:sz w:val="24"/>
          <w:szCs w:val="24"/>
        </w:rPr>
        <w:t xml:space="preserve">      místo</w:t>
      </w:r>
      <w:r w:rsidR="006505FE" w:rsidRPr="00957EA7">
        <w:rPr>
          <w:rFonts w:ascii="Times New Roman" w:hAnsi="Times New Roman" w:cs="Times New Roman"/>
          <w:sz w:val="24"/>
          <w:szCs w:val="24"/>
        </w:rPr>
        <w:t>předsed</w:t>
      </w:r>
      <w:r w:rsidR="00CC6C5F">
        <w:rPr>
          <w:rFonts w:ascii="Times New Roman" w:hAnsi="Times New Roman" w:cs="Times New Roman"/>
          <w:sz w:val="24"/>
          <w:szCs w:val="24"/>
        </w:rPr>
        <w:t>a</w:t>
      </w:r>
      <w:r w:rsidR="006505FE" w:rsidRPr="00957EA7">
        <w:rPr>
          <w:rFonts w:ascii="Times New Roman" w:hAnsi="Times New Roman" w:cs="Times New Roman"/>
          <w:sz w:val="24"/>
          <w:szCs w:val="24"/>
        </w:rPr>
        <w:t xml:space="preserve"> komise </w:t>
      </w:r>
    </w:p>
    <w:p w:rsidR="006505FE" w:rsidRPr="00957EA7" w:rsidRDefault="006505FE" w:rsidP="00CC6C5F">
      <w:pPr>
        <w:autoSpaceDE/>
        <w:autoSpaceDN/>
        <w:adjustRightInd/>
        <w:spacing w:after="0"/>
        <w:ind w:firstLine="708"/>
        <w:rPr>
          <w:rFonts w:ascii="Times New Roman" w:hAnsi="Times New Roman" w:cs="Times New Roman"/>
          <w:sz w:val="24"/>
          <w:szCs w:val="24"/>
        </w:rPr>
      </w:pPr>
    </w:p>
    <w:sectPr w:rsidR="006505FE" w:rsidRPr="00957EA7" w:rsidSect="006F33A9">
      <w:headerReference w:type="default" r:id="rId9"/>
      <w:footerReference w:type="default" r:id="rId10"/>
      <w:headerReference w:type="first" r:id="rId11"/>
      <w:footerReference w:type="first" r:id="rId12"/>
      <w:pgSz w:w="11906" w:h="16838" w:code="9"/>
      <w:pgMar w:top="1417" w:right="1417" w:bottom="1417"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627B" w:rsidRDefault="001F627B" w:rsidP="00FB2EF6">
      <w:r>
        <w:separator/>
      </w:r>
    </w:p>
    <w:p w:rsidR="001F627B" w:rsidRDefault="001F627B" w:rsidP="00FB2EF6"/>
  </w:endnote>
  <w:endnote w:type="continuationSeparator" w:id="0">
    <w:p w:rsidR="001F627B" w:rsidRDefault="001F627B" w:rsidP="00FB2EF6">
      <w:r>
        <w:continuationSeparator/>
      </w:r>
    </w:p>
    <w:p w:rsidR="001F627B" w:rsidRDefault="001F627B" w:rsidP="00FB2E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0650" w:rsidRPr="00F30650" w:rsidRDefault="00F30650" w:rsidP="00F30650">
    <w:pPr>
      <w:pStyle w:val="Zpat"/>
      <w:jc w:val="center"/>
      <w:rPr>
        <w:rFonts w:ascii="Times New Roman" w:hAnsi="Times New Roman" w:cs="Times New Roman"/>
      </w:rPr>
    </w:pPr>
    <w:r w:rsidRPr="00F30650">
      <w:rPr>
        <w:rFonts w:ascii="Times New Roman" w:hAnsi="Times New Roman" w:cs="Times New Roman"/>
      </w:rPr>
      <w:t>Zápis z jednání Komise pro majete</w:t>
    </w:r>
    <w:r>
      <w:rPr>
        <w:rFonts w:ascii="Times New Roman" w:hAnsi="Times New Roman" w:cs="Times New Roman"/>
      </w:rPr>
      <w:t>k</w:t>
    </w:r>
    <w:r w:rsidRPr="00F30650">
      <w:rPr>
        <w:rFonts w:ascii="Times New Roman" w:hAnsi="Times New Roman" w:cs="Times New Roman"/>
      </w:rPr>
      <w:t xml:space="preserve"> Městské části Praha 3 ze dne </w:t>
    </w:r>
    <w:proofErr w:type="gramStart"/>
    <w:r w:rsidR="00412C70">
      <w:rPr>
        <w:rFonts w:ascii="Times New Roman" w:hAnsi="Times New Roman" w:cs="Times New Roman"/>
      </w:rPr>
      <w:t>13</w:t>
    </w:r>
    <w:r w:rsidR="00996D90">
      <w:rPr>
        <w:rFonts w:ascii="Times New Roman" w:hAnsi="Times New Roman" w:cs="Times New Roman"/>
      </w:rPr>
      <w:t>.</w:t>
    </w:r>
    <w:r w:rsidR="00412C70">
      <w:rPr>
        <w:rFonts w:ascii="Times New Roman" w:hAnsi="Times New Roman" w:cs="Times New Roman"/>
      </w:rPr>
      <w:t>4</w:t>
    </w:r>
    <w:r w:rsidRPr="00F30650">
      <w:rPr>
        <w:rFonts w:ascii="Times New Roman" w:hAnsi="Times New Roman" w:cs="Times New Roman"/>
      </w:rPr>
      <w:t>.201</w:t>
    </w:r>
    <w:r w:rsidR="00996D90">
      <w:rPr>
        <w:rFonts w:ascii="Times New Roman" w:hAnsi="Times New Roman" w:cs="Times New Roman"/>
      </w:rPr>
      <w:t>5</w:t>
    </w:r>
    <w:proofErr w:type="gramEnd"/>
  </w:p>
  <w:p w:rsidR="002619BE" w:rsidRDefault="002619BE" w:rsidP="00B8042F">
    <w:pPr>
      <w:pStyle w:val="Zpat"/>
      <w:pBdr>
        <w:top w:val="none" w:sz="0" w:space="0" w:color="auto"/>
      </w:pBdr>
      <w:tabs>
        <w:tab w:val="left" w:pos="1125"/>
      </w:tabs>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3F1B" w:rsidRPr="00FB2EF6" w:rsidRDefault="00753F1B" w:rsidP="00FB2EF6">
    <w:pPr>
      <w:pStyle w:val="Zpat"/>
    </w:pPr>
    <w:r w:rsidRPr="00FB2EF6">
      <w:t>Městská část Praha 3, Úřad městské části Praha 3</w:t>
    </w:r>
  </w:p>
  <w:p w:rsidR="00753F1B" w:rsidRPr="00FB2EF6" w:rsidRDefault="00753F1B" w:rsidP="00FB2EF6">
    <w:pPr>
      <w:pStyle w:val="Zpat"/>
    </w:pPr>
    <w:r w:rsidRPr="00FB2EF6">
      <w:t>Telefon: 222 116</w:t>
    </w:r>
    <w:r w:rsidR="00852C31">
      <w:t> </w:t>
    </w:r>
    <w:r w:rsidR="00D115B0">
      <w:t>111</w:t>
    </w:r>
    <w:r w:rsidR="00852C31">
      <w:t>,</w:t>
    </w:r>
    <w:r w:rsidRPr="00FB2EF6">
      <w:t xml:space="preserve"> fax 222 540 864, e-mail: podatelna@praha3.cz, www.praha3.cz</w:t>
    </w:r>
  </w:p>
  <w:p w:rsidR="00C66D8D" w:rsidRDefault="00753F1B" w:rsidP="006A19DC">
    <w:pPr>
      <w:pStyle w:val="Zpat"/>
    </w:pPr>
    <w:r w:rsidRPr="00FB2EF6">
      <w:t>IČ: 00065317, Bankovní spojení: Česká spořitelna, a.s., č.</w:t>
    </w:r>
    <w:r w:rsidR="00F81D19">
      <w:t xml:space="preserve"> </w:t>
    </w:r>
    <w:proofErr w:type="spellStart"/>
    <w:r w:rsidRPr="00FB2EF6">
      <w:t>ú.</w:t>
    </w:r>
    <w:proofErr w:type="spellEnd"/>
    <w:r w:rsidRPr="00FB2EF6">
      <w:t>: 2000781379/0800 DS:eqkbt8g</w:t>
    </w:r>
    <w:r w:rsidR="00D35EB1" w:rsidRPr="00FB2EF6">
      <w:tab/>
    </w:r>
    <w:r w:rsidR="00D35EB1" w:rsidRPr="00FB2EF6">
      <w:fldChar w:fldCharType="begin"/>
    </w:r>
    <w:r w:rsidR="00D35EB1" w:rsidRPr="00FB2EF6">
      <w:instrText xml:space="preserve"> PAGE   \* MERGEFORMAT </w:instrText>
    </w:r>
    <w:r w:rsidR="00D35EB1" w:rsidRPr="00FB2EF6">
      <w:fldChar w:fldCharType="separate"/>
    </w:r>
    <w:r w:rsidR="00DD15BE">
      <w:rPr>
        <w:noProof/>
      </w:rPr>
      <w:t>1</w:t>
    </w:r>
    <w:r w:rsidR="00D35EB1" w:rsidRPr="00FB2EF6">
      <w:fldChar w:fldCharType="end"/>
    </w:r>
    <w:r w:rsidR="00D35EB1" w:rsidRPr="00FB2EF6">
      <w:t>/</w:t>
    </w:r>
    <w:r w:rsidR="001F627B">
      <w:fldChar w:fldCharType="begin"/>
    </w:r>
    <w:r w:rsidR="001F627B">
      <w:instrText xml:space="preserve"> NUMPAGES   \* MERGEFORMAT </w:instrText>
    </w:r>
    <w:r w:rsidR="001F627B">
      <w:fldChar w:fldCharType="separate"/>
    </w:r>
    <w:r w:rsidR="009C2FEA">
      <w:rPr>
        <w:noProof/>
      </w:rPr>
      <w:t>5</w:t>
    </w:r>
    <w:r w:rsidR="001F627B">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627B" w:rsidRDefault="001F627B" w:rsidP="00FB2EF6">
      <w:r>
        <w:separator/>
      </w:r>
    </w:p>
    <w:p w:rsidR="001F627B" w:rsidRDefault="001F627B" w:rsidP="00FB2EF6"/>
  </w:footnote>
  <w:footnote w:type="continuationSeparator" w:id="0">
    <w:p w:rsidR="001F627B" w:rsidRDefault="001F627B" w:rsidP="00FB2EF6">
      <w:r>
        <w:continuationSeparator/>
      </w:r>
    </w:p>
    <w:p w:rsidR="001F627B" w:rsidRDefault="001F627B" w:rsidP="00FB2EF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5457563"/>
      <w:docPartObj>
        <w:docPartGallery w:val="Page Numbers (Top of Page)"/>
        <w:docPartUnique/>
      </w:docPartObj>
    </w:sdtPr>
    <w:sdtEndPr/>
    <w:sdtContent>
      <w:p w:rsidR="00DD15BE" w:rsidRDefault="00DD15BE" w:rsidP="00DD15BE">
        <w:pPr>
          <w:pStyle w:val="Zhlav"/>
          <w:jc w:val="right"/>
        </w:pPr>
        <w:r>
          <w:fldChar w:fldCharType="begin"/>
        </w:r>
        <w:r>
          <w:instrText>PAGE   \* MERGEFORMAT</w:instrText>
        </w:r>
        <w:r>
          <w:fldChar w:fldCharType="separate"/>
        </w:r>
        <w:r w:rsidR="009C2FEA">
          <w:rPr>
            <w:noProof/>
          </w:rPr>
          <w:t>1</w:t>
        </w:r>
        <w:r>
          <w:fldChar w:fldCharType="end"/>
        </w:r>
      </w:p>
    </w:sdtContent>
  </w:sdt>
  <w:p w:rsidR="00DD15BE" w:rsidRDefault="00DD15BE">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5379334"/>
      <w:docPartObj>
        <w:docPartGallery w:val="Page Numbers (Top of Page)"/>
        <w:docPartUnique/>
      </w:docPartObj>
    </w:sdtPr>
    <w:sdtEndPr/>
    <w:sdtContent>
      <w:p w:rsidR="00DD15BE" w:rsidRDefault="00DD15BE">
        <w:pPr>
          <w:pStyle w:val="Zhlav"/>
          <w:jc w:val="center"/>
        </w:pPr>
        <w:r>
          <w:fldChar w:fldCharType="begin"/>
        </w:r>
        <w:r>
          <w:instrText>PAGE   \* MERGEFORMAT</w:instrText>
        </w:r>
        <w:r>
          <w:fldChar w:fldCharType="separate"/>
        </w:r>
        <w:r>
          <w:rPr>
            <w:noProof/>
          </w:rPr>
          <w:t>1</w:t>
        </w:r>
        <w:r>
          <w:fldChar w:fldCharType="end"/>
        </w:r>
      </w:p>
    </w:sdtContent>
  </w:sdt>
  <w:p w:rsidR="00F35ED4" w:rsidRPr="005319D7" w:rsidRDefault="00F35ED4" w:rsidP="00FB2EF6">
    <w:pPr>
      <w:pStyle w:val="Zhlav"/>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80641"/>
    <w:multiLevelType w:val="hybridMultilevel"/>
    <w:tmpl w:val="2FD456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39B6FC5"/>
    <w:multiLevelType w:val="hybridMultilevel"/>
    <w:tmpl w:val="FB4C3F2C"/>
    <w:lvl w:ilvl="0" w:tplc="0405000F">
      <w:start w:val="1"/>
      <w:numFmt w:val="decimal"/>
      <w:lvlText w:val="%1."/>
      <w:lvlJc w:val="left"/>
      <w:pPr>
        <w:ind w:left="502"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5F228BB"/>
    <w:multiLevelType w:val="hybridMultilevel"/>
    <w:tmpl w:val="22183F46"/>
    <w:lvl w:ilvl="0" w:tplc="4B58E0B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65F6074"/>
    <w:multiLevelType w:val="hybridMultilevel"/>
    <w:tmpl w:val="EEBC23A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20F878E9"/>
    <w:multiLevelType w:val="hybridMultilevel"/>
    <w:tmpl w:val="FB546AE6"/>
    <w:lvl w:ilvl="0" w:tplc="83828F40">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
    <w:nsid w:val="278139EB"/>
    <w:multiLevelType w:val="multilevel"/>
    <w:tmpl w:val="298058BC"/>
    <w:lvl w:ilvl="0">
      <w:start w:val="1"/>
      <w:numFmt w:val="decimal"/>
      <w:pStyle w:val="slovnvcerovov"/>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EBD53FE"/>
    <w:multiLevelType w:val="hybridMultilevel"/>
    <w:tmpl w:val="9CFE4438"/>
    <w:lvl w:ilvl="0" w:tplc="722EB73A">
      <w:numFmt w:val="bullet"/>
      <w:lvlText w:val="-"/>
      <w:lvlJc w:val="left"/>
      <w:pPr>
        <w:ind w:left="927" w:hanging="360"/>
      </w:pPr>
      <w:rPr>
        <w:rFonts w:ascii="Times New Roman" w:eastAsia="Times New Roman" w:hAnsi="Times New Roman" w:cs="Times New Roman" w:hint="default"/>
      </w:rPr>
    </w:lvl>
    <w:lvl w:ilvl="1" w:tplc="04050003">
      <w:start w:val="1"/>
      <w:numFmt w:val="bullet"/>
      <w:lvlText w:val="o"/>
      <w:lvlJc w:val="left"/>
      <w:pPr>
        <w:ind w:left="1647" w:hanging="360"/>
      </w:pPr>
      <w:rPr>
        <w:rFonts w:ascii="Courier New" w:hAnsi="Courier New" w:cs="Courier New" w:hint="default"/>
      </w:rPr>
    </w:lvl>
    <w:lvl w:ilvl="2" w:tplc="04050005">
      <w:start w:val="1"/>
      <w:numFmt w:val="bullet"/>
      <w:lvlText w:val=""/>
      <w:lvlJc w:val="left"/>
      <w:pPr>
        <w:ind w:left="2367" w:hanging="360"/>
      </w:pPr>
      <w:rPr>
        <w:rFonts w:ascii="Wingdings" w:hAnsi="Wingdings" w:hint="default"/>
      </w:rPr>
    </w:lvl>
    <w:lvl w:ilvl="3" w:tplc="04050001">
      <w:start w:val="1"/>
      <w:numFmt w:val="bullet"/>
      <w:lvlText w:val=""/>
      <w:lvlJc w:val="left"/>
      <w:pPr>
        <w:ind w:left="3087" w:hanging="360"/>
      </w:pPr>
      <w:rPr>
        <w:rFonts w:ascii="Symbol" w:hAnsi="Symbol" w:hint="default"/>
      </w:rPr>
    </w:lvl>
    <w:lvl w:ilvl="4" w:tplc="04050003">
      <w:start w:val="1"/>
      <w:numFmt w:val="bullet"/>
      <w:lvlText w:val="o"/>
      <w:lvlJc w:val="left"/>
      <w:pPr>
        <w:ind w:left="3807" w:hanging="360"/>
      </w:pPr>
      <w:rPr>
        <w:rFonts w:ascii="Courier New" w:hAnsi="Courier New" w:cs="Courier New" w:hint="default"/>
      </w:rPr>
    </w:lvl>
    <w:lvl w:ilvl="5" w:tplc="04050005">
      <w:start w:val="1"/>
      <w:numFmt w:val="bullet"/>
      <w:lvlText w:val=""/>
      <w:lvlJc w:val="left"/>
      <w:pPr>
        <w:ind w:left="4527" w:hanging="360"/>
      </w:pPr>
      <w:rPr>
        <w:rFonts w:ascii="Wingdings" w:hAnsi="Wingdings" w:hint="default"/>
      </w:rPr>
    </w:lvl>
    <w:lvl w:ilvl="6" w:tplc="04050001">
      <w:start w:val="1"/>
      <w:numFmt w:val="bullet"/>
      <w:lvlText w:val=""/>
      <w:lvlJc w:val="left"/>
      <w:pPr>
        <w:ind w:left="5247" w:hanging="360"/>
      </w:pPr>
      <w:rPr>
        <w:rFonts w:ascii="Symbol" w:hAnsi="Symbol" w:hint="default"/>
      </w:rPr>
    </w:lvl>
    <w:lvl w:ilvl="7" w:tplc="04050003">
      <w:start w:val="1"/>
      <w:numFmt w:val="bullet"/>
      <w:lvlText w:val="o"/>
      <w:lvlJc w:val="left"/>
      <w:pPr>
        <w:ind w:left="5967" w:hanging="360"/>
      </w:pPr>
      <w:rPr>
        <w:rFonts w:ascii="Courier New" w:hAnsi="Courier New" w:cs="Courier New" w:hint="default"/>
      </w:rPr>
    </w:lvl>
    <w:lvl w:ilvl="8" w:tplc="04050005">
      <w:start w:val="1"/>
      <w:numFmt w:val="bullet"/>
      <w:lvlText w:val=""/>
      <w:lvlJc w:val="left"/>
      <w:pPr>
        <w:ind w:left="6687" w:hanging="360"/>
      </w:pPr>
      <w:rPr>
        <w:rFonts w:ascii="Wingdings" w:hAnsi="Wingdings" w:hint="default"/>
      </w:rPr>
    </w:lvl>
  </w:abstractNum>
  <w:abstractNum w:abstractNumId="7">
    <w:nsid w:val="30753F57"/>
    <w:multiLevelType w:val="hybridMultilevel"/>
    <w:tmpl w:val="D0D897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33463FC7"/>
    <w:multiLevelType w:val="hybridMultilevel"/>
    <w:tmpl w:val="5A747858"/>
    <w:lvl w:ilvl="0" w:tplc="38B603F6">
      <w:start w:val="1"/>
      <w:numFmt w:val="decimal"/>
      <w:lvlText w:val="%1."/>
      <w:lvlJc w:val="left"/>
      <w:pPr>
        <w:ind w:left="76" w:hanging="360"/>
      </w:pPr>
      <w:rPr>
        <w:rFonts w:hint="default"/>
      </w:rPr>
    </w:lvl>
    <w:lvl w:ilvl="1" w:tplc="04050019" w:tentative="1">
      <w:start w:val="1"/>
      <w:numFmt w:val="lowerLetter"/>
      <w:lvlText w:val="%2."/>
      <w:lvlJc w:val="left"/>
      <w:pPr>
        <w:ind w:left="796" w:hanging="360"/>
      </w:pPr>
    </w:lvl>
    <w:lvl w:ilvl="2" w:tplc="0405001B" w:tentative="1">
      <w:start w:val="1"/>
      <w:numFmt w:val="lowerRoman"/>
      <w:lvlText w:val="%3."/>
      <w:lvlJc w:val="right"/>
      <w:pPr>
        <w:ind w:left="1516" w:hanging="180"/>
      </w:pPr>
    </w:lvl>
    <w:lvl w:ilvl="3" w:tplc="0405000F" w:tentative="1">
      <w:start w:val="1"/>
      <w:numFmt w:val="decimal"/>
      <w:lvlText w:val="%4."/>
      <w:lvlJc w:val="left"/>
      <w:pPr>
        <w:ind w:left="2236" w:hanging="360"/>
      </w:pPr>
    </w:lvl>
    <w:lvl w:ilvl="4" w:tplc="04050019" w:tentative="1">
      <w:start w:val="1"/>
      <w:numFmt w:val="lowerLetter"/>
      <w:lvlText w:val="%5."/>
      <w:lvlJc w:val="left"/>
      <w:pPr>
        <w:ind w:left="2956" w:hanging="360"/>
      </w:pPr>
    </w:lvl>
    <w:lvl w:ilvl="5" w:tplc="0405001B" w:tentative="1">
      <w:start w:val="1"/>
      <w:numFmt w:val="lowerRoman"/>
      <w:lvlText w:val="%6."/>
      <w:lvlJc w:val="right"/>
      <w:pPr>
        <w:ind w:left="3676" w:hanging="180"/>
      </w:pPr>
    </w:lvl>
    <w:lvl w:ilvl="6" w:tplc="0405000F" w:tentative="1">
      <w:start w:val="1"/>
      <w:numFmt w:val="decimal"/>
      <w:lvlText w:val="%7."/>
      <w:lvlJc w:val="left"/>
      <w:pPr>
        <w:ind w:left="4396" w:hanging="360"/>
      </w:pPr>
    </w:lvl>
    <w:lvl w:ilvl="7" w:tplc="04050019" w:tentative="1">
      <w:start w:val="1"/>
      <w:numFmt w:val="lowerLetter"/>
      <w:lvlText w:val="%8."/>
      <w:lvlJc w:val="left"/>
      <w:pPr>
        <w:ind w:left="5116" w:hanging="360"/>
      </w:pPr>
    </w:lvl>
    <w:lvl w:ilvl="8" w:tplc="0405001B" w:tentative="1">
      <w:start w:val="1"/>
      <w:numFmt w:val="lowerRoman"/>
      <w:lvlText w:val="%9."/>
      <w:lvlJc w:val="right"/>
      <w:pPr>
        <w:ind w:left="5836" w:hanging="180"/>
      </w:pPr>
    </w:lvl>
  </w:abstractNum>
  <w:abstractNum w:abstractNumId="9">
    <w:nsid w:val="37A505E5"/>
    <w:multiLevelType w:val="hybridMultilevel"/>
    <w:tmpl w:val="0C7E9B26"/>
    <w:lvl w:ilvl="0" w:tplc="83828F40">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0">
    <w:nsid w:val="436D7A3E"/>
    <w:multiLevelType w:val="multilevel"/>
    <w:tmpl w:val="5C78BB9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nsid w:val="4B8D31BA"/>
    <w:multiLevelType w:val="hybridMultilevel"/>
    <w:tmpl w:val="EAA0B34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4F217033"/>
    <w:multiLevelType w:val="hybridMultilevel"/>
    <w:tmpl w:val="BC02323E"/>
    <w:lvl w:ilvl="0" w:tplc="2B14058A">
      <w:numFmt w:val="bullet"/>
      <w:lvlText w:val=""/>
      <w:lvlJc w:val="left"/>
      <w:pPr>
        <w:ind w:left="720" w:hanging="360"/>
      </w:pPr>
      <w:rPr>
        <w:rFonts w:ascii="Symbol" w:eastAsia="Calibri"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7D5914D8"/>
    <w:multiLevelType w:val="hybridMultilevel"/>
    <w:tmpl w:val="4CACB91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nsid w:val="7DB441F6"/>
    <w:multiLevelType w:val="hybridMultilevel"/>
    <w:tmpl w:val="49048A3C"/>
    <w:lvl w:ilvl="0" w:tplc="548AC864">
      <w:numFmt w:val="bullet"/>
      <w:lvlText w:val="-"/>
      <w:lvlJc w:val="left"/>
      <w:pPr>
        <w:ind w:left="1065" w:hanging="705"/>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7EAC6615"/>
    <w:multiLevelType w:val="hybridMultilevel"/>
    <w:tmpl w:val="19CAE0EC"/>
    <w:lvl w:ilvl="0" w:tplc="5986C2C8">
      <w:numFmt w:val="bullet"/>
      <w:lvlText w:val=""/>
      <w:lvlJc w:val="left"/>
      <w:pPr>
        <w:ind w:left="720" w:hanging="360"/>
      </w:pPr>
      <w:rPr>
        <w:rFonts w:ascii="Symbol" w:eastAsia="Calibri"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5"/>
  </w:num>
  <w:num w:numId="2">
    <w:abstractNumId w:val="12"/>
  </w:num>
  <w:num w:numId="3">
    <w:abstractNumId w:val="15"/>
  </w:num>
  <w:num w:numId="4">
    <w:abstractNumId w:val="2"/>
  </w:num>
  <w:num w:numId="5">
    <w:abstractNumId w:val="10"/>
  </w:num>
  <w:num w:numId="6">
    <w:abstractNumId w:val="13"/>
  </w:num>
  <w:num w:numId="7">
    <w:abstractNumId w:val="9"/>
  </w:num>
  <w:num w:numId="8">
    <w:abstractNumId w:val="4"/>
  </w:num>
  <w:num w:numId="9">
    <w:abstractNumId w:val="0"/>
  </w:num>
  <w:num w:numId="10">
    <w:abstractNumId w:val="14"/>
  </w:num>
  <w:num w:numId="11">
    <w:abstractNumId w:val="11"/>
  </w:num>
  <w:num w:numId="12">
    <w:abstractNumId w:val="3"/>
  </w:num>
  <w:num w:numId="13">
    <w:abstractNumId w:val="1"/>
  </w:num>
  <w:num w:numId="14">
    <w:abstractNumId w:val="6"/>
  </w:num>
  <w:num w:numId="15">
    <w:abstractNumId w:val="6"/>
  </w:num>
  <w:num w:numId="16">
    <w:abstractNumId w:val="8"/>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ED4"/>
    <w:rsid w:val="00002F2E"/>
    <w:rsid w:val="000049E0"/>
    <w:rsid w:val="00004AE2"/>
    <w:rsid w:val="00005D96"/>
    <w:rsid w:val="00020648"/>
    <w:rsid w:val="0002104D"/>
    <w:rsid w:val="00021A4B"/>
    <w:rsid w:val="0002305D"/>
    <w:rsid w:val="00023DF2"/>
    <w:rsid w:val="00024D7B"/>
    <w:rsid w:val="00025C6F"/>
    <w:rsid w:val="0003000F"/>
    <w:rsid w:val="00030240"/>
    <w:rsid w:val="000307BE"/>
    <w:rsid w:val="0003578D"/>
    <w:rsid w:val="0003724C"/>
    <w:rsid w:val="00037C81"/>
    <w:rsid w:val="00042231"/>
    <w:rsid w:val="00043F25"/>
    <w:rsid w:val="00043F84"/>
    <w:rsid w:val="00044448"/>
    <w:rsid w:val="00045273"/>
    <w:rsid w:val="0004589A"/>
    <w:rsid w:val="0004705A"/>
    <w:rsid w:val="0004753F"/>
    <w:rsid w:val="000510AE"/>
    <w:rsid w:val="0006057B"/>
    <w:rsid w:val="00061C3D"/>
    <w:rsid w:val="0006288B"/>
    <w:rsid w:val="000741DD"/>
    <w:rsid w:val="00074DE4"/>
    <w:rsid w:val="00076E0D"/>
    <w:rsid w:val="00077B52"/>
    <w:rsid w:val="00081F9D"/>
    <w:rsid w:val="0008306D"/>
    <w:rsid w:val="0009537F"/>
    <w:rsid w:val="00096433"/>
    <w:rsid w:val="00097626"/>
    <w:rsid w:val="000A1CD7"/>
    <w:rsid w:val="000A4810"/>
    <w:rsid w:val="000B7224"/>
    <w:rsid w:val="000C391F"/>
    <w:rsid w:val="000C4666"/>
    <w:rsid w:val="000C6D38"/>
    <w:rsid w:val="000C7ABA"/>
    <w:rsid w:val="000E37F7"/>
    <w:rsid w:val="000F290C"/>
    <w:rsid w:val="000F4365"/>
    <w:rsid w:val="000F715B"/>
    <w:rsid w:val="000F75B8"/>
    <w:rsid w:val="001005A1"/>
    <w:rsid w:val="001046E3"/>
    <w:rsid w:val="00106056"/>
    <w:rsid w:val="00114D10"/>
    <w:rsid w:val="0012140E"/>
    <w:rsid w:val="00124104"/>
    <w:rsid w:val="00124670"/>
    <w:rsid w:val="00127901"/>
    <w:rsid w:val="001369E5"/>
    <w:rsid w:val="001446B3"/>
    <w:rsid w:val="001468BA"/>
    <w:rsid w:val="00150E52"/>
    <w:rsid w:val="0015119E"/>
    <w:rsid w:val="00163C48"/>
    <w:rsid w:val="00163D07"/>
    <w:rsid w:val="00164142"/>
    <w:rsid w:val="00166E21"/>
    <w:rsid w:val="0016746A"/>
    <w:rsid w:val="00170CBF"/>
    <w:rsid w:val="00171237"/>
    <w:rsid w:val="001737FC"/>
    <w:rsid w:val="001744BD"/>
    <w:rsid w:val="00176BC6"/>
    <w:rsid w:val="00177CC9"/>
    <w:rsid w:val="00181416"/>
    <w:rsid w:val="0018228C"/>
    <w:rsid w:val="00187FC5"/>
    <w:rsid w:val="001925FD"/>
    <w:rsid w:val="001A441C"/>
    <w:rsid w:val="001A445F"/>
    <w:rsid w:val="001B0F96"/>
    <w:rsid w:val="001B3859"/>
    <w:rsid w:val="001B5554"/>
    <w:rsid w:val="001C5E44"/>
    <w:rsid w:val="001C7878"/>
    <w:rsid w:val="001D2192"/>
    <w:rsid w:val="001D4561"/>
    <w:rsid w:val="001D52D6"/>
    <w:rsid w:val="001D5319"/>
    <w:rsid w:val="001F093E"/>
    <w:rsid w:val="001F0D3F"/>
    <w:rsid w:val="001F4AA4"/>
    <w:rsid w:val="001F627B"/>
    <w:rsid w:val="001F7BDD"/>
    <w:rsid w:val="002003AE"/>
    <w:rsid w:val="00203092"/>
    <w:rsid w:val="00204E34"/>
    <w:rsid w:val="00205553"/>
    <w:rsid w:val="0020726E"/>
    <w:rsid w:val="002115A1"/>
    <w:rsid w:val="00214AA3"/>
    <w:rsid w:val="00216344"/>
    <w:rsid w:val="00217366"/>
    <w:rsid w:val="00217604"/>
    <w:rsid w:val="002234E3"/>
    <w:rsid w:val="00224452"/>
    <w:rsid w:val="002259EC"/>
    <w:rsid w:val="00240C2F"/>
    <w:rsid w:val="00251276"/>
    <w:rsid w:val="00251288"/>
    <w:rsid w:val="0025417B"/>
    <w:rsid w:val="00260400"/>
    <w:rsid w:val="002619BE"/>
    <w:rsid w:val="00264C09"/>
    <w:rsid w:val="002726AB"/>
    <w:rsid w:val="00275A48"/>
    <w:rsid w:val="00276926"/>
    <w:rsid w:val="0028289F"/>
    <w:rsid w:val="00284972"/>
    <w:rsid w:val="00286EA0"/>
    <w:rsid w:val="00291709"/>
    <w:rsid w:val="00294DA8"/>
    <w:rsid w:val="002953DC"/>
    <w:rsid w:val="002971E6"/>
    <w:rsid w:val="002B55DA"/>
    <w:rsid w:val="002C498E"/>
    <w:rsid w:val="002C4A66"/>
    <w:rsid w:val="002D2CD9"/>
    <w:rsid w:val="002D2D3E"/>
    <w:rsid w:val="002D4D56"/>
    <w:rsid w:val="002D5E76"/>
    <w:rsid w:val="002E1E52"/>
    <w:rsid w:val="002F4FB6"/>
    <w:rsid w:val="003005D6"/>
    <w:rsid w:val="00302181"/>
    <w:rsid w:val="003035B3"/>
    <w:rsid w:val="00303B92"/>
    <w:rsid w:val="00305F42"/>
    <w:rsid w:val="003118D9"/>
    <w:rsid w:val="00315CB4"/>
    <w:rsid w:val="003231F4"/>
    <w:rsid w:val="003232D9"/>
    <w:rsid w:val="00325EC6"/>
    <w:rsid w:val="003327D6"/>
    <w:rsid w:val="00336DBF"/>
    <w:rsid w:val="00337BCE"/>
    <w:rsid w:val="0034036D"/>
    <w:rsid w:val="00345FB4"/>
    <w:rsid w:val="00346159"/>
    <w:rsid w:val="003550D7"/>
    <w:rsid w:val="00356359"/>
    <w:rsid w:val="00357336"/>
    <w:rsid w:val="00360429"/>
    <w:rsid w:val="00361E80"/>
    <w:rsid w:val="003631EF"/>
    <w:rsid w:val="0037124A"/>
    <w:rsid w:val="003713A2"/>
    <w:rsid w:val="00382031"/>
    <w:rsid w:val="00386779"/>
    <w:rsid w:val="003869BE"/>
    <w:rsid w:val="00387888"/>
    <w:rsid w:val="00392A5D"/>
    <w:rsid w:val="003937AE"/>
    <w:rsid w:val="003941AF"/>
    <w:rsid w:val="00394CCA"/>
    <w:rsid w:val="003A5ED5"/>
    <w:rsid w:val="003A6B3D"/>
    <w:rsid w:val="003B3963"/>
    <w:rsid w:val="003B6D82"/>
    <w:rsid w:val="003C04AE"/>
    <w:rsid w:val="003C08E4"/>
    <w:rsid w:val="003C11B6"/>
    <w:rsid w:val="003C5FB0"/>
    <w:rsid w:val="003C7EEE"/>
    <w:rsid w:val="003D1E59"/>
    <w:rsid w:val="003D4613"/>
    <w:rsid w:val="003D476A"/>
    <w:rsid w:val="003E4FE7"/>
    <w:rsid w:val="003E6B3C"/>
    <w:rsid w:val="003F579A"/>
    <w:rsid w:val="003F73DB"/>
    <w:rsid w:val="00412C70"/>
    <w:rsid w:val="00413E9E"/>
    <w:rsid w:val="004163C0"/>
    <w:rsid w:val="0041690D"/>
    <w:rsid w:val="00422F0C"/>
    <w:rsid w:val="00434131"/>
    <w:rsid w:val="004342C2"/>
    <w:rsid w:val="00435770"/>
    <w:rsid w:val="004362C5"/>
    <w:rsid w:val="004379D0"/>
    <w:rsid w:val="004454C1"/>
    <w:rsid w:val="004460BF"/>
    <w:rsid w:val="004535E3"/>
    <w:rsid w:val="00456B36"/>
    <w:rsid w:val="00457607"/>
    <w:rsid w:val="00464FCE"/>
    <w:rsid w:val="004712F3"/>
    <w:rsid w:val="00473176"/>
    <w:rsid w:val="00476DC7"/>
    <w:rsid w:val="00477873"/>
    <w:rsid w:val="0048583F"/>
    <w:rsid w:val="0048788D"/>
    <w:rsid w:val="00487A07"/>
    <w:rsid w:val="00487B49"/>
    <w:rsid w:val="0049038D"/>
    <w:rsid w:val="004934EA"/>
    <w:rsid w:val="0049554A"/>
    <w:rsid w:val="00496010"/>
    <w:rsid w:val="00497E36"/>
    <w:rsid w:val="004A2B28"/>
    <w:rsid w:val="004B0909"/>
    <w:rsid w:val="004B174C"/>
    <w:rsid w:val="004B240D"/>
    <w:rsid w:val="004B6963"/>
    <w:rsid w:val="004C3855"/>
    <w:rsid w:val="004C4B37"/>
    <w:rsid w:val="004C600D"/>
    <w:rsid w:val="004C776B"/>
    <w:rsid w:val="004D0549"/>
    <w:rsid w:val="004D1FA7"/>
    <w:rsid w:val="004D2434"/>
    <w:rsid w:val="004E0E24"/>
    <w:rsid w:val="004E10BD"/>
    <w:rsid w:val="004E5EAE"/>
    <w:rsid w:val="004E5F6D"/>
    <w:rsid w:val="004E7078"/>
    <w:rsid w:val="004E782C"/>
    <w:rsid w:val="004F16C3"/>
    <w:rsid w:val="004F1D1E"/>
    <w:rsid w:val="004F2776"/>
    <w:rsid w:val="004F4430"/>
    <w:rsid w:val="00501479"/>
    <w:rsid w:val="00502313"/>
    <w:rsid w:val="005102C8"/>
    <w:rsid w:val="0051032D"/>
    <w:rsid w:val="005121C2"/>
    <w:rsid w:val="005142D7"/>
    <w:rsid w:val="0051689E"/>
    <w:rsid w:val="00516EED"/>
    <w:rsid w:val="00520AFE"/>
    <w:rsid w:val="00525ED9"/>
    <w:rsid w:val="00530C01"/>
    <w:rsid w:val="005319D7"/>
    <w:rsid w:val="00534F3C"/>
    <w:rsid w:val="00543673"/>
    <w:rsid w:val="00544877"/>
    <w:rsid w:val="00547EE7"/>
    <w:rsid w:val="0055006C"/>
    <w:rsid w:val="0055271C"/>
    <w:rsid w:val="00561711"/>
    <w:rsid w:val="005622CE"/>
    <w:rsid w:val="00563770"/>
    <w:rsid w:val="00567D3A"/>
    <w:rsid w:val="00572E12"/>
    <w:rsid w:val="00575090"/>
    <w:rsid w:val="005754A0"/>
    <w:rsid w:val="00582811"/>
    <w:rsid w:val="00594CD7"/>
    <w:rsid w:val="0059612E"/>
    <w:rsid w:val="0059623D"/>
    <w:rsid w:val="005A0FEC"/>
    <w:rsid w:val="005B220F"/>
    <w:rsid w:val="005B2D5C"/>
    <w:rsid w:val="005B2EE5"/>
    <w:rsid w:val="005B3574"/>
    <w:rsid w:val="005B4727"/>
    <w:rsid w:val="005B66F6"/>
    <w:rsid w:val="005C7A8F"/>
    <w:rsid w:val="005D098F"/>
    <w:rsid w:val="005D38C8"/>
    <w:rsid w:val="005D4741"/>
    <w:rsid w:val="005D6C7E"/>
    <w:rsid w:val="005E1DFD"/>
    <w:rsid w:val="005E279E"/>
    <w:rsid w:val="005E7375"/>
    <w:rsid w:val="005F1913"/>
    <w:rsid w:val="005F458C"/>
    <w:rsid w:val="005F47E7"/>
    <w:rsid w:val="005F5A03"/>
    <w:rsid w:val="00603191"/>
    <w:rsid w:val="006054FE"/>
    <w:rsid w:val="006103E3"/>
    <w:rsid w:val="00610B56"/>
    <w:rsid w:val="006149E4"/>
    <w:rsid w:val="006153FC"/>
    <w:rsid w:val="00616F11"/>
    <w:rsid w:val="0061751A"/>
    <w:rsid w:val="00620EDD"/>
    <w:rsid w:val="00626751"/>
    <w:rsid w:val="006309EA"/>
    <w:rsid w:val="00630D4F"/>
    <w:rsid w:val="00631BCE"/>
    <w:rsid w:val="00634008"/>
    <w:rsid w:val="00641C4F"/>
    <w:rsid w:val="0064364B"/>
    <w:rsid w:val="006438AC"/>
    <w:rsid w:val="0065008D"/>
    <w:rsid w:val="006505FE"/>
    <w:rsid w:val="00651C7E"/>
    <w:rsid w:val="0065466B"/>
    <w:rsid w:val="0066322C"/>
    <w:rsid w:val="00665AAA"/>
    <w:rsid w:val="00665EB0"/>
    <w:rsid w:val="0068649B"/>
    <w:rsid w:val="00686633"/>
    <w:rsid w:val="00687756"/>
    <w:rsid w:val="0069024A"/>
    <w:rsid w:val="00694637"/>
    <w:rsid w:val="006A0AB1"/>
    <w:rsid w:val="006A19DC"/>
    <w:rsid w:val="006A2A63"/>
    <w:rsid w:val="006B00F1"/>
    <w:rsid w:val="006B6D10"/>
    <w:rsid w:val="006E18BA"/>
    <w:rsid w:val="006E25DE"/>
    <w:rsid w:val="006E2D2B"/>
    <w:rsid w:val="006E59E3"/>
    <w:rsid w:val="006E5C47"/>
    <w:rsid w:val="006F12B0"/>
    <w:rsid w:val="006F33A9"/>
    <w:rsid w:val="006F419A"/>
    <w:rsid w:val="00700EC7"/>
    <w:rsid w:val="007010D0"/>
    <w:rsid w:val="007019A0"/>
    <w:rsid w:val="00712655"/>
    <w:rsid w:val="00714504"/>
    <w:rsid w:val="007163D2"/>
    <w:rsid w:val="00716EE2"/>
    <w:rsid w:val="007201BD"/>
    <w:rsid w:val="00722C3B"/>
    <w:rsid w:val="00723512"/>
    <w:rsid w:val="00730342"/>
    <w:rsid w:val="007336C2"/>
    <w:rsid w:val="00736C5F"/>
    <w:rsid w:val="00744E9C"/>
    <w:rsid w:val="00746F98"/>
    <w:rsid w:val="007509CB"/>
    <w:rsid w:val="00751945"/>
    <w:rsid w:val="00753C17"/>
    <w:rsid w:val="00753F1B"/>
    <w:rsid w:val="007553B6"/>
    <w:rsid w:val="00762186"/>
    <w:rsid w:val="00762805"/>
    <w:rsid w:val="007649E1"/>
    <w:rsid w:val="00765110"/>
    <w:rsid w:val="0077007C"/>
    <w:rsid w:val="00782AA8"/>
    <w:rsid w:val="00785898"/>
    <w:rsid w:val="0079116F"/>
    <w:rsid w:val="0079139C"/>
    <w:rsid w:val="007917B6"/>
    <w:rsid w:val="00792BF5"/>
    <w:rsid w:val="00795015"/>
    <w:rsid w:val="007A10E2"/>
    <w:rsid w:val="007A3B20"/>
    <w:rsid w:val="007A4CA8"/>
    <w:rsid w:val="007A5A1B"/>
    <w:rsid w:val="007B0EC8"/>
    <w:rsid w:val="007B162F"/>
    <w:rsid w:val="007B3819"/>
    <w:rsid w:val="007B3D8B"/>
    <w:rsid w:val="007B4A94"/>
    <w:rsid w:val="007C3A48"/>
    <w:rsid w:val="007D0AF3"/>
    <w:rsid w:val="007D7B77"/>
    <w:rsid w:val="007E0458"/>
    <w:rsid w:val="007E0742"/>
    <w:rsid w:val="007E1C37"/>
    <w:rsid w:val="007E3F5D"/>
    <w:rsid w:val="007E62F3"/>
    <w:rsid w:val="007F2ED0"/>
    <w:rsid w:val="007F7142"/>
    <w:rsid w:val="00803FE6"/>
    <w:rsid w:val="00824684"/>
    <w:rsid w:val="00824CF7"/>
    <w:rsid w:val="008254A9"/>
    <w:rsid w:val="0082678A"/>
    <w:rsid w:val="00826BB3"/>
    <w:rsid w:val="00830E56"/>
    <w:rsid w:val="008333E2"/>
    <w:rsid w:val="00846D8D"/>
    <w:rsid w:val="00852C31"/>
    <w:rsid w:val="00857505"/>
    <w:rsid w:val="00863CC2"/>
    <w:rsid w:val="008654C9"/>
    <w:rsid w:val="00866FE4"/>
    <w:rsid w:val="00874C16"/>
    <w:rsid w:val="008772A5"/>
    <w:rsid w:val="0088656B"/>
    <w:rsid w:val="008870BC"/>
    <w:rsid w:val="008917FE"/>
    <w:rsid w:val="00891F12"/>
    <w:rsid w:val="008A0D45"/>
    <w:rsid w:val="008A27D9"/>
    <w:rsid w:val="008A4970"/>
    <w:rsid w:val="008A6CC7"/>
    <w:rsid w:val="008A722F"/>
    <w:rsid w:val="008B2013"/>
    <w:rsid w:val="008B4016"/>
    <w:rsid w:val="008B5008"/>
    <w:rsid w:val="008B70EF"/>
    <w:rsid w:val="008C088F"/>
    <w:rsid w:val="008C17EE"/>
    <w:rsid w:val="008C2CC6"/>
    <w:rsid w:val="008C478C"/>
    <w:rsid w:val="008C6F2F"/>
    <w:rsid w:val="008C754A"/>
    <w:rsid w:val="008D01B6"/>
    <w:rsid w:val="008D620B"/>
    <w:rsid w:val="008D6711"/>
    <w:rsid w:val="008E5850"/>
    <w:rsid w:val="008E5DA0"/>
    <w:rsid w:val="008E666B"/>
    <w:rsid w:val="00901065"/>
    <w:rsid w:val="0090156A"/>
    <w:rsid w:val="00903574"/>
    <w:rsid w:val="00903917"/>
    <w:rsid w:val="00904F9B"/>
    <w:rsid w:val="00905115"/>
    <w:rsid w:val="00915CE8"/>
    <w:rsid w:val="00915E04"/>
    <w:rsid w:val="00916CEE"/>
    <w:rsid w:val="00922A6C"/>
    <w:rsid w:val="00925DAA"/>
    <w:rsid w:val="00943574"/>
    <w:rsid w:val="009440AC"/>
    <w:rsid w:val="00944C44"/>
    <w:rsid w:val="009517D8"/>
    <w:rsid w:val="00951CA6"/>
    <w:rsid w:val="00952D37"/>
    <w:rsid w:val="00955857"/>
    <w:rsid w:val="0095790A"/>
    <w:rsid w:val="00957EA7"/>
    <w:rsid w:val="00964443"/>
    <w:rsid w:val="00966B19"/>
    <w:rsid w:val="00967263"/>
    <w:rsid w:val="00967846"/>
    <w:rsid w:val="00971A08"/>
    <w:rsid w:val="00972CC9"/>
    <w:rsid w:val="00975694"/>
    <w:rsid w:val="00976636"/>
    <w:rsid w:val="00986060"/>
    <w:rsid w:val="009864E3"/>
    <w:rsid w:val="00991794"/>
    <w:rsid w:val="009939AB"/>
    <w:rsid w:val="00995F76"/>
    <w:rsid w:val="00996D90"/>
    <w:rsid w:val="009A28C6"/>
    <w:rsid w:val="009B28F1"/>
    <w:rsid w:val="009B3C4B"/>
    <w:rsid w:val="009B5892"/>
    <w:rsid w:val="009C2691"/>
    <w:rsid w:val="009C2FEA"/>
    <w:rsid w:val="009C547F"/>
    <w:rsid w:val="009C62EC"/>
    <w:rsid w:val="009C7C8D"/>
    <w:rsid w:val="009D7749"/>
    <w:rsid w:val="009E2A5A"/>
    <w:rsid w:val="009E4CC7"/>
    <w:rsid w:val="009E53E4"/>
    <w:rsid w:val="009F3DFB"/>
    <w:rsid w:val="009F54A3"/>
    <w:rsid w:val="009F6446"/>
    <w:rsid w:val="00A0108E"/>
    <w:rsid w:val="00A03C68"/>
    <w:rsid w:val="00A1315E"/>
    <w:rsid w:val="00A136EE"/>
    <w:rsid w:val="00A22B77"/>
    <w:rsid w:val="00A23855"/>
    <w:rsid w:val="00A259AB"/>
    <w:rsid w:val="00A27849"/>
    <w:rsid w:val="00A32FBE"/>
    <w:rsid w:val="00A33A6A"/>
    <w:rsid w:val="00A40154"/>
    <w:rsid w:val="00A43199"/>
    <w:rsid w:val="00A47670"/>
    <w:rsid w:val="00A47D8C"/>
    <w:rsid w:val="00A50E17"/>
    <w:rsid w:val="00A52D77"/>
    <w:rsid w:val="00A53910"/>
    <w:rsid w:val="00A53A59"/>
    <w:rsid w:val="00A56611"/>
    <w:rsid w:val="00A60D9F"/>
    <w:rsid w:val="00A637E8"/>
    <w:rsid w:val="00A65ACF"/>
    <w:rsid w:val="00A65E9F"/>
    <w:rsid w:val="00A662F2"/>
    <w:rsid w:val="00A67D25"/>
    <w:rsid w:val="00A70B5C"/>
    <w:rsid w:val="00A71967"/>
    <w:rsid w:val="00A71B59"/>
    <w:rsid w:val="00A726D4"/>
    <w:rsid w:val="00A740C9"/>
    <w:rsid w:val="00A74816"/>
    <w:rsid w:val="00A80D29"/>
    <w:rsid w:val="00A81D16"/>
    <w:rsid w:val="00A8231B"/>
    <w:rsid w:val="00A856EB"/>
    <w:rsid w:val="00A87EC6"/>
    <w:rsid w:val="00A9416A"/>
    <w:rsid w:val="00AA7273"/>
    <w:rsid w:val="00AB0B21"/>
    <w:rsid w:val="00AB1BAB"/>
    <w:rsid w:val="00AB2028"/>
    <w:rsid w:val="00AB48FE"/>
    <w:rsid w:val="00AB7CD6"/>
    <w:rsid w:val="00AC671A"/>
    <w:rsid w:val="00AD2540"/>
    <w:rsid w:val="00AD286F"/>
    <w:rsid w:val="00AE079C"/>
    <w:rsid w:val="00AE2CBC"/>
    <w:rsid w:val="00AE5C4A"/>
    <w:rsid w:val="00AE5F0C"/>
    <w:rsid w:val="00AE6644"/>
    <w:rsid w:val="00B05D07"/>
    <w:rsid w:val="00B1550A"/>
    <w:rsid w:val="00B205C2"/>
    <w:rsid w:val="00B24139"/>
    <w:rsid w:val="00B24B7F"/>
    <w:rsid w:val="00B26E23"/>
    <w:rsid w:val="00B270C7"/>
    <w:rsid w:val="00B33F47"/>
    <w:rsid w:val="00B40734"/>
    <w:rsid w:val="00B41A0B"/>
    <w:rsid w:val="00B445C5"/>
    <w:rsid w:val="00B452E5"/>
    <w:rsid w:val="00B5504B"/>
    <w:rsid w:val="00B622D4"/>
    <w:rsid w:val="00B75CEF"/>
    <w:rsid w:val="00B8042F"/>
    <w:rsid w:val="00B84395"/>
    <w:rsid w:val="00B93E7F"/>
    <w:rsid w:val="00B93E99"/>
    <w:rsid w:val="00B9610D"/>
    <w:rsid w:val="00BA3849"/>
    <w:rsid w:val="00BA3B89"/>
    <w:rsid w:val="00BA433F"/>
    <w:rsid w:val="00BA78F5"/>
    <w:rsid w:val="00BA79C7"/>
    <w:rsid w:val="00BB13C2"/>
    <w:rsid w:val="00BB279F"/>
    <w:rsid w:val="00BB6560"/>
    <w:rsid w:val="00BB7FE2"/>
    <w:rsid w:val="00BC4CFF"/>
    <w:rsid w:val="00BC67B2"/>
    <w:rsid w:val="00BC698D"/>
    <w:rsid w:val="00BC7AA1"/>
    <w:rsid w:val="00BD035A"/>
    <w:rsid w:val="00BD5B08"/>
    <w:rsid w:val="00BE6E13"/>
    <w:rsid w:val="00BF0058"/>
    <w:rsid w:val="00BF4E0D"/>
    <w:rsid w:val="00BF7383"/>
    <w:rsid w:val="00C0284B"/>
    <w:rsid w:val="00C04430"/>
    <w:rsid w:val="00C10E50"/>
    <w:rsid w:val="00C11685"/>
    <w:rsid w:val="00C12A2A"/>
    <w:rsid w:val="00C1339A"/>
    <w:rsid w:val="00C15E43"/>
    <w:rsid w:val="00C2374D"/>
    <w:rsid w:val="00C25AED"/>
    <w:rsid w:val="00C31B00"/>
    <w:rsid w:val="00C35EBE"/>
    <w:rsid w:val="00C35F55"/>
    <w:rsid w:val="00C47EA2"/>
    <w:rsid w:val="00C61A4E"/>
    <w:rsid w:val="00C61F49"/>
    <w:rsid w:val="00C6505E"/>
    <w:rsid w:val="00C65062"/>
    <w:rsid w:val="00C66D8D"/>
    <w:rsid w:val="00C7026C"/>
    <w:rsid w:val="00C713C0"/>
    <w:rsid w:val="00C7262B"/>
    <w:rsid w:val="00C7544F"/>
    <w:rsid w:val="00C77190"/>
    <w:rsid w:val="00C82D27"/>
    <w:rsid w:val="00C82E5C"/>
    <w:rsid w:val="00C84015"/>
    <w:rsid w:val="00C8498F"/>
    <w:rsid w:val="00C902FA"/>
    <w:rsid w:val="00C94BD4"/>
    <w:rsid w:val="00C97EE6"/>
    <w:rsid w:val="00CA204C"/>
    <w:rsid w:val="00CA314B"/>
    <w:rsid w:val="00CC0C4F"/>
    <w:rsid w:val="00CC2398"/>
    <w:rsid w:val="00CC6C5F"/>
    <w:rsid w:val="00CD0F63"/>
    <w:rsid w:val="00CD2CE2"/>
    <w:rsid w:val="00CD39C8"/>
    <w:rsid w:val="00CD4E67"/>
    <w:rsid w:val="00CD54D7"/>
    <w:rsid w:val="00CD6043"/>
    <w:rsid w:val="00CF25D6"/>
    <w:rsid w:val="00CF78EC"/>
    <w:rsid w:val="00D057E3"/>
    <w:rsid w:val="00D06354"/>
    <w:rsid w:val="00D075A9"/>
    <w:rsid w:val="00D115B0"/>
    <w:rsid w:val="00D13116"/>
    <w:rsid w:val="00D1665B"/>
    <w:rsid w:val="00D17714"/>
    <w:rsid w:val="00D17A61"/>
    <w:rsid w:val="00D204FB"/>
    <w:rsid w:val="00D21CF0"/>
    <w:rsid w:val="00D243E8"/>
    <w:rsid w:val="00D245A0"/>
    <w:rsid w:val="00D32395"/>
    <w:rsid w:val="00D33943"/>
    <w:rsid w:val="00D34CB2"/>
    <w:rsid w:val="00D35EB1"/>
    <w:rsid w:val="00D365B1"/>
    <w:rsid w:val="00D43CC8"/>
    <w:rsid w:val="00D545A7"/>
    <w:rsid w:val="00D55613"/>
    <w:rsid w:val="00D56A95"/>
    <w:rsid w:val="00D57978"/>
    <w:rsid w:val="00D7703B"/>
    <w:rsid w:val="00D80845"/>
    <w:rsid w:val="00D9731E"/>
    <w:rsid w:val="00DA1AE3"/>
    <w:rsid w:val="00DA1B33"/>
    <w:rsid w:val="00DB0DC9"/>
    <w:rsid w:val="00DB170A"/>
    <w:rsid w:val="00DB1ED3"/>
    <w:rsid w:val="00DC77E1"/>
    <w:rsid w:val="00DD15BE"/>
    <w:rsid w:val="00DD5D0A"/>
    <w:rsid w:val="00DD6AC5"/>
    <w:rsid w:val="00DF0A98"/>
    <w:rsid w:val="00DF0C3B"/>
    <w:rsid w:val="00DF34E2"/>
    <w:rsid w:val="00DF3760"/>
    <w:rsid w:val="00DF3D74"/>
    <w:rsid w:val="00DF43AF"/>
    <w:rsid w:val="00DF6B45"/>
    <w:rsid w:val="00E03731"/>
    <w:rsid w:val="00E03E14"/>
    <w:rsid w:val="00E046FB"/>
    <w:rsid w:val="00E05ACF"/>
    <w:rsid w:val="00E05F31"/>
    <w:rsid w:val="00E06217"/>
    <w:rsid w:val="00E07406"/>
    <w:rsid w:val="00E07659"/>
    <w:rsid w:val="00E07CC9"/>
    <w:rsid w:val="00E15FC5"/>
    <w:rsid w:val="00E17815"/>
    <w:rsid w:val="00E27516"/>
    <w:rsid w:val="00E30BF1"/>
    <w:rsid w:val="00E31DA0"/>
    <w:rsid w:val="00E37294"/>
    <w:rsid w:val="00E407AB"/>
    <w:rsid w:val="00E418B5"/>
    <w:rsid w:val="00E45850"/>
    <w:rsid w:val="00E57C5B"/>
    <w:rsid w:val="00E674B5"/>
    <w:rsid w:val="00E72193"/>
    <w:rsid w:val="00E739CF"/>
    <w:rsid w:val="00E74D64"/>
    <w:rsid w:val="00E821DD"/>
    <w:rsid w:val="00E8455B"/>
    <w:rsid w:val="00E84594"/>
    <w:rsid w:val="00E94C87"/>
    <w:rsid w:val="00E951E0"/>
    <w:rsid w:val="00E9779A"/>
    <w:rsid w:val="00EA1FFC"/>
    <w:rsid w:val="00EA468A"/>
    <w:rsid w:val="00EB1582"/>
    <w:rsid w:val="00EB648C"/>
    <w:rsid w:val="00EB6CA8"/>
    <w:rsid w:val="00EC1CA2"/>
    <w:rsid w:val="00EC6DA1"/>
    <w:rsid w:val="00EC7B3E"/>
    <w:rsid w:val="00ED5D27"/>
    <w:rsid w:val="00EE02B7"/>
    <w:rsid w:val="00EE15C1"/>
    <w:rsid w:val="00EE6B17"/>
    <w:rsid w:val="00EF359E"/>
    <w:rsid w:val="00EF784A"/>
    <w:rsid w:val="00EF7AE5"/>
    <w:rsid w:val="00F00CBD"/>
    <w:rsid w:val="00F07C71"/>
    <w:rsid w:val="00F12248"/>
    <w:rsid w:val="00F129AE"/>
    <w:rsid w:val="00F13071"/>
    <w:rsid w:val="00F146C8"/>
    <w:rsid w:val="00F21025"/>
    <w:rsid w:val="00F24D6C"/>
    <w:rsid w:val="00F25033"/>
    <w:rsid w:val="00F30650"/>
    <w:rsid w:val="00F34967"/>
    <w:rsid w:val="00F35ED4"/>
    <w:rsid w:val="00F368F2"/>
    <w:rsid w:val="00F37863"/>
    <w:rsid w:val="00F37C4A"/>
    <w:rsid w:val="00F40CA6"/>
    <w:rsid w:val="00F418C4"/>
    <w:rsid w:val="00F42DEA"/>
    <w:rsid w:val="00F527F0"/>
    <w:rsid w:val="00F61614"/>
    <w:rsid w:val="00F64CCE"/>
    <w:rsid w:val="00F658CB"/>
    <w:rsid w:val="00F70892"/>
    <w:rsid w:val="00F72776"/>
    <w:rsid w:val="00F81D19"/>
    <w:rsid w:val="00F9096C"/>
    <w:rsid w:val="00F9207E"/>
    <w:rsid w:val="00F95D4B"/>
    <w:rsid w:val="00FA2774"/>
    <w:rsid w:val="00FA3FA2"/>
    <w:rsid w:val="00FA5CAE"/>
    <w:rsid w:val="00FB2EF6"/>
    <w:rsid w:val="00FB307A"/>
    <w:rsid w:val="00FB560C"/>
    <w:rsid w:val="00FC42AC"/>
    <w:rsid w:val="00FC4691"/>
    <w:rsid w:val="00FD30B0"/>
    <w:rsid w:val="00FE3885"/>
    <w:rsid w:val="00FF2A77"/>
    <w:rsid w:val="00FF5824"/>
    <w:rsid w:val="00FF675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Body Text" w:uiPriority="0"/>
    <w:lsdException w:name="Subtitle" w:semiHidden="0" w:uiPriority="11" w:unhideWhenUsed="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ln">
    <w:name w:val="Normal"/>
    <w:qFormat/>
    <w:rsid w:val="00874C16"/>
    <w:pPr>
      <w:autoSpaceDE w:val="0"/>
      <w:autoSpaceDN w:val="0"/>
      <w:adjustRightInd w:val="0"/>
      <w:spacing w:after="120"/>
      <w:jc w:val="both"/>
    </w:pPr>
    <w:rPr>
      <w:rFonts w:ascii="Arial" w:hAnsi="Arial" w:cs="Arial"/>
      <w:sz w:val="22"/>
      <w:szCs w:val="22"/>
    </w:rPr>
  </w:style>
  <w:style w:type="paragraph" w:styleId="Nadpis1">
    <w:name w:val="heading 1"/>
    <w:basedOn w:val="Normln"/>
    <w:next w:val="Normln"/>
    <w:link w:val="Nadpis1Char"/>
    <w:uiPriority w:val="9"/>
    <w:rsid w:val="00874C16"/>
    <w:pPr>
      <w:keepNext/>
      <w:spacing w:before="240" w:after="60"/>
      <w:outlineLvl w:val="0"/>
    </w:pPr>
    <w:rPr>
      <w:rFonts w:ascii="Cambria" w:eastAsia="Times New Roman" w:hAnsi="Cambria" w:cs="Times New Roman"/>
      <w:b/>
      <w:bCs/>
      <w:kern w:val="32"/>
      <w:sz w:val="32"/>
      <w:szCs w:val="32"/>
    </w:rPr>
  </w:style>
  <w:style w:type="paragraph" w:styleId="Nadpis2">
    <w:name w:val="heading 2"/>
    <w:basedOn w:val="Normln"/>
    <w:next w:val="Normln"/>
    <w:link w:val="Nadpis2Char"/>
    <w:uiPriority w:val="9"/>
    <w:semiHidden/>
    <w:unhideWhenUsed/>
    <w:rsid w:val="00874C16"/>
    <w:pPr>
      <w:keepNext/>
      <w:spacing w:before="240" w:after="60"/>
      <w:outlineLvl w:val="1"/>
    </w:pPr>
    <w:rPr>
      <w:rFonts w:ascii="Cambria" w:eastAsia="Times New Roman" w:hAnsi="Cambria" w:cs="Times New Roman"/>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B2EF6"/>
    <w:pPr>
      <w:tabs>
        <w:tab w:val="center" w:pos="4536"/>
        <w:tab w:val="right" w:pos="9072"/>
      </w:tabs>
      <w:spacing w:after="0" w:line="288" w:lineRule="auto"/>
      <w:ind w:left="1985"/>
    </w:pPr>
  </w:style>
  <w:style w:type="character" w:customStyle="1" w:styleId="ZhlavChar">
    <w:name w:val="Záhlaví Char"/>
    <w:link w:val="Zhlav"/>
    <w:uiPriority w:val="99"/>
    <w:rsid w:val="00FB2EF6"/>
    <w:rPr>
      <w:rFonts w:ascii="Arial" w:hAnsi="Arial" w:cs="Arial"/>
      <w:sz w:val="22"/>
      <w:szCs w:val="22"/>
    </w:rPr>
  </w:style>
  <w:style w:type="paragraph" w:styleId="Zpat">
    <w:name w:val="footer"/>
    <w:basedOn w:val="Normln"/>
    <w:link w:val="ZpatChar"/>
    <w:uiPriority w:val="99"/>
    <w:unhideWhenUsed/>
    <w:rsid w:val="00FB2EF6"/>
    <w:pPr>
      <w:pBdr>
        <w:top w:val="single" w:sz="4" w:space="1" w:color="auto"/>
      </w:pBdr>
      <w:tabs>
        <w:tab w:val="center" w:pos="4536"/>
        <w:tab w:val="right" w:pos="9072"/>
      </w:tabs>
      <w:spacing w:after="0"/>
    </w:pPr>
    <w:rPr>
      <w:sz w:val="18"/>
      <w:szCs w:val="18"/>
    </w:rPr>
  </w:style>
  <w:style w:type="character" w:customStyle="1" w:styleId="ZpatChar">
    <w:name w:val="Zápatí Char"/>
    <w:link w:val="Zpat"/>
    <w:uiPriority w:val="99"/>
    <w:rsid w:val="00FB2EF6"/>
    <w:rPr>
      <w:rFonts w:ascii="Arial" w:hAnsi="Arial" w:cs="Arial"/>
      <w:sz w:val="18"/>
      <w:szCs w:val="18"/>
    </w:rPr>
  </w:style>
  <w:style w:type="character" w:styleId="Hypertextovodkaz">
    <w:name w:val="Hyperlink"/>
    <w:uiPriority w:val="99"/>
    <w:unhideWhenUsed/>
    <w:rsid w:val="00641C4F"/>
    <w:rPr>
      <w:color w:val="0000FF"/>
      <w:u w:val="single"/>
    </w:rPr>
  </w:style>
  <w:style w:type="paragraph" w:styleId="Textbubliny">
    <w:name w:val="Balloon Text"/>
    <w:basedOn w:val="Normln"/>
    <w:link w:val="TextbublinyChar"/>
    <w:uiPriority w:val="99"/>
    <w:semiHidden/>
    <w:unhideWhenUsed/>
    <w:rsid w:val="008B70EF"/>
    <w:pPr>
      <w:spacing w:after="0"/>
    </w:pPr>
    <w:rPr>
      <w:rFonts w:ascii="Tahoma" w:hAnsi="Tahoma" w:cs="Tahoma"/>
      <w:sz w:val="16"/>
      <w:szCs w:val="16"/>
    </w:rPr>
  </w:style>
  <w:style w:type="character" w:customStyle="1" w:styleId="TextbublinyChar">
    <w:name w:val="Text bubliny Char"/>
    <w:link w:val="Textbubliny"/>
    <w:uiPriority w:val="99"/>
    <w:semiHidden/>
    <w:rsid w:val="008B70EF"/>
    <w:rPr>
      <w:rFonts w:ascii="Tahoma" w:hAnsi="Tahoma" w:cs="Tahoma"/>
      <w:sz w:val="16"/>
      <w:szCs w:val="16"/>
    </w:rPr>
  </w:style>
  <w:style w:type="table" w:styleId="Mkatabulky">
    <w:name w:val="Table Grid"/>
    <w:basedOn w:val="Normlntabulka"/>
    <w:uiPriority w:val="59"/>
    <w:rsid w:val="004163C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iln">
    <w:name w:val="Strong"/>
    <w:uiPriority w:val="22"/>
    <w:qFormat/>
    <w:rsid w:val="002C498E"/>
    <w:rPr>
      <w:rFonts w:ascii="Arial" w:hAnsi="Arial" w:cs="Arial"/>
      <w:b/>
      <w:bCs/>
    </w:rPr>
  </w:style>
  <w:style w:type="paragraph" w:customStyle="1" w:styleId="Vc">
    <w:name w:val="Věc"/>
    <w:basedOn w:val="Normln"/>
    <w:link w:val="VcChar"/>
    <w:qFormat/>
    <w:rsid w:val="00361E80"/>
    <w:pPr>
      <w:spacing w:before="600" w:after="360"/>
      <w:jc w:val="left"/>
    </w:pPr>
    <w:rPr>
      <w:b/>
      <w:sz w:val="28"/>
      <w:szCs w:val="28"/>
    </w:rPr>
  </w:style>
  <w:style w:type="paragraph" w:customStyle="1" w:styleId="Adresa">
    <w:name w:val="Adresa"/>
    <w:basedOn w:val="Normln"/>
    <w:link w:val="AdresaChar"/>
    <w:qFormat/>
    <w:rsid w:val="00171237"/>
    <w:pPr>
      <w:jc w:val="left"/>
    </w:pPr>
    <w:rPr>
      <w:b/>
    </w:rPr>
  </w:style>
  <w:style w:type="character" w:customStyle="1" w:styleId="VcChar">
    <w:name w:val="Věc Char"/>
    <w:link w:val="Vc"/>
    <w:rsid w:val="00361E80"/>
    <w:rPr>
      <w:rFonts w:ascii="Arial" w:hAnsi="Arial" w:cs="Arial"/>
      <w:b/>
      <w:sz w:val="28"/>
      <w:szCs w:val="28"/>
    </w:rPr>
  </w:style>
  <w:style w:type="paragraph" w:customStyle="1" w:styleId="Hlavika">
    <w:name w:val="Hlavička"/>
    <w:basedOn w:val="Normln"/>
    <w:link w:val="HlavikaChar"/>
    <w:qFormat/>
    <w:rsid w:val="00382031"/>
    <w:pPr>
      <w:spacing w:after="0"/>
      <w:jc w:val="left"/>
    </w:pPr>
    <w:rPr>
      <w:b/>
      <w:sz w:val="18"/>
      <w:szCs w:val="18"/>
    </w:rPr>
  </w:style>
  <w:style w:type="character" w:customStyle="1" w:styleId="AdresaChar">
    <w:name w:val="Adresa Char"/>
    <w:link w:val="Adresa"/>
    <w:rsid w:val="00171237"/>
    <w:rPr>
      <w:rFonts w:ascii="Arial" w:hAnsi="Arial" w:cs="Arial"/>
      <w:b/>
      <w:sz w:val="22"/>
      <w:szCs w:val="22"/>
    </w:rPr>
  </w:style>
  <w:style w:type="paragraph" w:customStyle="1" w:styleId="Jmno">
    <w:name w:val="Jméno"/>
    <w:basedOn w:val="Normln"/>
    <w:link w:val="JmnoChar"/>
    <w:qFormat/>
    <w:rsid w:val="00857505"/>
    <w:pPr>
      <w:spacing w:after="0" w:line="302" w:lineRule="auto"/>
    </w:pPr>
    <w:rPr>
      <w:b/>
    </w:rPr>
  </w:style>
  <w:style w:type="character" w:customStyle="1" w:styleId="HlavikaChar">
    <w:name w:val="Hlavička Char"/>
    <w:link w:val="Hlavika"/>
    <w:rsid w:val="00382031"/>
    <w:rPr>
      <w:rFonts w:ascii="Arial" w:hAnsi="Arial" w:cs="Arial"/>
      <w:b/>
      <w:sz w:val="18"/>
      <w:szCs w:val="18"/>
    </w:rPr>
  </w:style>
  <w:style w:type="paragraph" w:customStyle="1" w:styleId="Funkce">
    <w:name w:val="Funkce"/>
    <w:basedOn w:val="Normln"/>
    <w:link w:val="FunkceChar"/>
    <w:qFormat/>
    <w:rsid w:val="00857505"/>
    <w:pPr>
      <w:spacing w:after="0" w:line="302" w:lineRule="auto"/>
    </w:pPr>
    <w:rPr>
      <w:caps/>
    </w:rPr>
  </w:style>
  <w:style w:type="character" w:customStyle="1" w:styleId="JmnoChar">
    <w:name w:val="Jméno Char"/>
    <w:link w:val="Jmno"/>
    <w:rsid w:val="00857505"/>
    <w:rPr>
      <w:rFonts w:ascii="Arial" w:hAnsi="Arial" w:cs="Arial"/>
      <w:b/>
      <w:sz w:val="22"/>
      <w:szCs w:val="22"/>
    </w:rPr>
  </w:style>
  <w:style w:type="character" w:customStyle="1" w:styleId="Nadpis1Char">
    <w:name w:val="Nadpis 1 Char"/>
    <w:link w:val="Nadpis1"/>
    <w:uiPriority w:val="9"/>
    <w:rsid w:val="00874C16"/>
    <w:rPr>
      <w:rFonts w:ascii="Cambria" w:eastAsia="Times New Roman" w:hAnsi="Cambria" w:cs="Times New Roman"/>
      <w:b/>
      <w:bCs/>
      <w:kern w:val="32"/>
      <w:sz w:val="32"/>
      <w:szCs w:val="32"/>
    </w:rPr>
  </w:style>
  <w:style w:type="character" w:customStyle="1" w:styleId="FunkceChar">
    <w:name w:val="Funkce Char"/>
    <w:link w:val="Funkce"/>
    <w:rsid w:val="00857505"/>
    <w:rPr>
      <w:rFonts w:ascii="Arial" w:hAnsi="Arial" w:cs="Arial"/>
      <w:caps/>
      <w:sz w:val="22"/>
      <w:szCs w:val="22"/>
    </w:rPr>
  </w:style>
  <w:style w:type="character" w:customStyle="1" w:styleId="Nadpis2Char">
    <w:name w:val="Nadpis 2 Char"/>
    <w:link w:val="Nadpis2"/>
    <w:uiPriority w:val="9"/>
    <w:semiHidden/>
    <w:rsid w:val="00874C16"/>
    <w:rPr>
      <w:rFonts w:ascii="Cambria" w:eastAsia="Times New Roman" w:hAnsi="Cambria" w:cs="Times New Roman"/>
      <w:b/>
      <w:bCs/>
      <w:i/>
      <w:iCs/>
      <w:sz w:val="28"/>
      <w:szCs w:val="28"/>
    </w:rPr>
  </w:style>
  <w:style w:type="paragraph" w:customStyle="1" w:styleId="slovnvcerovov">
    <w:name w:val="Číslování víceúrovňové"/>
    <w:basedOn w:val="Normln"/>
    <w:link w:val="slovnvcerovovChar"/>
    <w:qFormat/>
    <w:rsid w:val="00EE6B17"/>
    <w:pPr>
      <w:numPr>
        <w:numId w:val="1"/>
      </w:numPr>
    </w:pPr>
  </w:style>
  <w:style w:type="paragraph" w:customStyle="1" w:styleId="Proloentun">
    <w:name w:val="Proložené tučné"/>
    <w:basedOn w:val="Normln"/>
    <w:link w:val="ProloentunChar"/>
    <w:qFormat/>
    <w:rsid w:val="00C82E5C"/>
    <w:rPr>
      <w:rFonts w:ascii="Helvetica" w:hAnsi="Helvetica"/>
      <w:b/>
      <w:spacing w:val="60"/>
    </w:rPr>
  </w:style>
  <w:style w:type="character" w:customStyle="1" w:styleId="slovnvcerovovChar">
    <w:name w:val="Číslování víceúrovňové Char"/>
    <w:link w:val="slovnvcerovov"/>
    <w:rsid w:val="00EE6B17"/>
    <w:rPr>
      <w:rFonts w:ascii="Arial" w:hAnsi="Arial" w:cs="Arial"/>
      <w:sz w:val="22"/>
      <w:szCs w:val="22"/>
    </w:rPr>
  </w:style>
  <w:style w:type="character" w:customStyle="1" w:styleId="ProloentunChar">
    <w:name w:val="Proložené tučné Char"/>
    <w:link w:val="Proloentun"/>
    <w:rsid w:val="00C82E5C"/>
    <w:rPr>
      <w:rFonts w:ascii="Helvetica" w:hAnsi="Helvetica" w:cs="Arial"/>
      <w:b/>
      <w:spacing w:val="60"/>
      <w:sz w:val="22"/>
      <w:szCs w:val="22"/>
    </w:rPr>
  </w:style>
  <w:style w:type="paragraph" w:styleId="Odstavecseseznamem">
    <w:name w:val="List Paragraph"/>
    <w:basedOn w:val="Normln"/>
    <w:uiPriority w:val="34"/>
    <w:qFormat/>
    <w:rsid w:val="00582811"/>
    <w:pPr>
      <w:ind w:left="720"/>
      <w:contextualSpacing/>
    </w:pPr>
  </w:style>
  <w:style w:type="character" w:styleId="Odkaznakoment">
    <w:name w:val="annotation reference"/>
    <w:basedOn w:val="Standardnpsmoodstavce"/>
    <w:uiPriority w:val="99"/>
    <w:semiHidden/>
    <w:unhideWhenUsed/>
    <w:rsid w:val="00024D7B"/>
    <w:rPr>
      <w:sz w:val="16"/>
      <w:szCs w:val="16"/>
    </w:rPr>
  </w:style>
  <w:style w:type="paragraph" w:styleId="Textkomente">
    <w:name w:val="annotation text"/>
    <w:basedOn w:val="Normln"/>
    <w:link w:val="TextkomenteChar"/>
    <w:uiPriority w:val="99"/>
    <w:semiHidden/>
    <w:unhideWhenUsed/>
    <w:rsid w:val="00024D7B"/>
    <w:rPr>
      <w:sz w:val="20"/>
      <w:szCs w:val="20"/>
    </w:rPr>
  </w:style>
  <w:style w:type="character" w:customStyle="1" w:styleId="TextkomenteChar">
    <w:name w:val="Text komentáře Char"/>
    <w:basedOn w:val="Standardnpsmoodstavce"/>
    <w:link w:val="Textkomente"/>
    <w:uiPriority w:val="99"/>
    <w:semiHidden/>
    <w:rsid w:val="00024D7B"/>
    <w:rPr>
      <w:rFonts w:ascii="Arial" w:hAnsi="Arial" w:cs="Arial"/>
    </w:rPr>
  </w:style>
  <w:style w:type="paragraph" w:styleId="Pedmtkomente">
    <w:name w:val="annotation subject"/>
    <w:basedOn w:val="Textkomente"/>
    <w:next w:val="Textkomente"/>
    <w:link w:val="PedmtkomenteChar"/>
    <w:uiPriority w:val="99"/>
    <w:semiHidden/>
    <w:unhideWhenUsed/>
    <w:rsid w:val="00024D7B"/>
    <w:rPr>
      <w:b/>
      <w:bCs/>
    </w:rPr>
  </w:style>
  <w:style w:type="character" w:customStyle="1" w:styleId="PedmtkomenteChar">
    <w:name w:val="Předmět komentáře Char"/>
    <w:basedOn w:val="TextkomenteChar"/>
    <w:link w:val="Pedmtkomente"/>
    <w:uiPriority w:val="99"/>
    <w:semiHidden/>
    <w:rsid w:val="00024D7B"/>
    <w:rPr>
      <w:rFonts w:ascii="Arial" w:hAnsi="Arial" w:cs="Arial"/>
      <w:b/>
      <w:bCs/>
    </w:rPr>
  </w:style>
  <w:style w:type="paragraph" w:customStyle="1" w:styleId="Normlndka15">
    <w:name w:val="Normální.řádka 1.5"/>
    <w:rsid w:val="00D43CC8"/>
    <w:pPr>
      <w:spacing w:line="360" w:lineRule="auto"/>
      <w:jc w:val="both"/>
    </w:pPr>
    <w:rPr>
      <w:rFonts w:ascii="Times New Roman" w:eastAsia="Times New Roman" w:hAnsi="Times New Roman"/>
      <w:sz w:val="28"/>
    </w:rPr>
  </w:style>
  <w:style w:type="character" w:customStyle="1" w:styleId="valuecj">
    <w:name w:val="value cj"/>
    <w:basedOn w:val="Standardnpsmoodstavce"/>
    <w:rsid w:val="00B24B7F"/>
  </w:style>
  <w:style w:type="paragraph" w:styleId="Zkladntext">
    <w:name w:val="Body Text"/>
    <w:basedOn w:val="Normln"/>
    <w:link w:val="ZkladntextChar"/>
    <w:unhideWhenUsed/>
    <w:rsid w:val="00D17A61"/>
    <w:pPr>
      <w:autoSpaceDE/>
      <w:autoSpaceDN/>
      <w:adjustRightInd/>
      <w:jc w:val="left"/>
    </w:pPr>
    <w:rPr>
      <w:rFonts w:ascii="Times New Roman" w:eastAsia="Times New Roman" w:hAnsi="Times New Roman" w:cs="Times New Roman"/>
      <w:sz w:val="20"/>
      <w:szCs w:val="20"/>
    </w:rPr>
  </w:style>
  <w:style w:type="character" w:customStyle="1" w:styleId="ZkladntextChar">
    <w:name w:val="Základní text Char"/>
    <w:basedOn w:val="Standardnpsmoodstavce"/>
    <w:link w:val="Zkladntext"/>
    <w:rsid w:val="00D17A61"/>
    <w:rPr>
      <w:rFonts w:ascii="Times New Roman" w:eastAsia="Times New Roman" w:hAnsi="Times New Roman"/>
    </w:rPr>
  </w:style>
  <w:style w:type="paragraph" w:styleId="Zkladntext3">
    <w:name w:val="Body Text 3"/>
    <w:basedOn w:val="Normln"/>
    <w:link w:val="Zkladntext3Char"/>
    <w:uiPriority w:val="99"/>
    <w:semiHidden/>
    <w:unhideWhenUsed/>
    <w:rsid w:val="00D057E3"/>
    <w:rPr>
      <w:sz w:val="16"/>
      <w:szCs w:val="16"/>
    </w:rPr>
  </w:style>
  <w:style w:type="character" w:customStyle="1" w:styleId="Zkladntext3Char">
    <w:name w:val="Základní text 3 Char"/>
    <w:basedOn w:val="Standardnpsmoodstavce"/>
    <w:link w:val="Zkladntext3"/>
    <w:uiPriority w:val="99"/>
    <w:semiHidden/>
    <w:rsid w:val="00D057E3"/>
    <w:rPr>
      <w:rFonts w:ascii="Arial" w:hAnsi="Arial" w:cs="Arial"/>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Body Text" w:uiPriority="0"/>
    <w:lsdException w:name="Subtitle" w:semiHidden="0" w:uiPriority="11" w:unhideWhenUsed="0"/>
    <w:lsdException w:name="Strong" w:semiHidden="0" w:uiPriority="22" w:unhideWhenUsed="0" w:qFormat="1"/>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ln">
    <w:name w:val="Normal"/>
    <w:qFormat/>
    <w:rsid w:val="00874C16"/>
    <w:pPr>
      <w:autoSpaceDE w:val="0"/>
      <w:autoSpaceDN w:val="0"/>
      <w:adjustRightInd w:val="0"/>
      <w:spacing w:after="120"/>
      <w:jc w:val="both"/>
    </w:pPr>
    <w:rPr>
      <w:rFonts w:ascii="Arial" w:hAnsi="Arial" w:cs="Arial"/>
      <w:sz w:val="22"/>
      <w:szCs w:val="22"/>
    </w:rPr>
  </w:style>
  <w:style w:type="paragraph" w:styleId="Nadpis1">
    <w:name w:val="heading 1"/>
    <w:basedOn w:val="Normln"/>
    <w:next w:val="Normln"/>
    <w:link w:val="Nadpis1Char"/>
    <w:uiPriority w:val="9"/>
    <w:rsid w:val="00874C16"/>
    <w:pPr>
      <w:keepNext/>
      <w:spacing w:before="240" w:after="60"/>
      <w:outlineLvl w:val="0"/>
    </w:pPr>
    <w:rPr>
      <w:rFonts w:ascii="Cambria" w:eastAsia="Times New Roman" w:hAnsi="Cambria" w:cs="Times New Roman"/>
      <w:b/>
      <w:bCs/>
      <w:kern w:val="32"/>
      <w:sz w:val="32"/>
      <w:szCs w:val="32"/>
    </w:rPr>
  </w:style>
  <w:style w:type="paragraph" w:styleId="Nadpis2">
    <w:name w:val="heading 2"/>
    <w:basedOn w:val="Normln"/>
    <w:next w:val="Normln"/>
    <w:link w:val="Nadpis2Char"/>
    <w:uiPriority w:val="9"/>
    <w:semiHidden/>
    <w:unhideWhenUsed/>
    <w:rsid w:val="00874C16"/>
    <w:pPr>
      <w:keepNext/>
      <w:spacing w:before="240" w:after="60"/>
      <w:outlineLvl w:val="1"/>
    </w:pPr>
    <w:rPr>
      <w:rFonts w:ascii="Cambria" w:eastAsia="Times New Roman" w:hAnsi="Cambria" w:cs="Times New Roman"/>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B2EF6"/>
    <w:pPr>
      <w:tabs>
        <w:tab w:val="center" w:pos="4536"/>
        <w:tab w:val="right" w:pos="9072"/>
      </w:tabs>
      <w:spacing w:after="0" w:line="288" w:lineRule="auto"/>
      <w:ind w:left="1985"/>
    </w:pPr>
  </w:style>
  <w:style w:type="character" w:customStyle="1" w:styleId="ZhlavChar">
    <w:name w:val="Záhlaví Char"/>
    <w:link w:val="Zhlav"/>
    <w:uiPriority w:val="99"/>
    <w:rsid w:val="00FB2EF6"/>
    <w:rPr>
      <w:rFonts w:ascii="Arial" w:hAnsi="Arial" w:cs="Arial"/>
      <w:sz w:val="22"/>
      <w:szCs w:val="22"/>
    </w:rPr>
  </w:style>
  <w:style w:type="paragraph" w:styleId="Zpat">
    <w:name w:val="footer"/>
    <w:basedOn w:val="Normln"/>
    <w:link w:val="ZpatChar"/>
    <w:uiPriority w:val="99"/>
    <w:unhideWhenUsed/>
    <w:rsid w:val="00FB2EF6"/>
    <w:pPr>
      <w:pBdr>
        <w:top w:val="single" w:sz="4" w:space="1" w:color="auto"/>
      </w:pBdr>
      <w:tabs>
        <w:tab w:val="center" w:pos="4536"/>
        <w:tab w:val="right" w:pos="9072"/>
      </w:tabs>
      <w:spacing w:after="0"/>
    </w:pPr>
    <w:rPr>
      <w:sz w:val="18"/>
      <w:szCs w:val="18"/>
    </w:rPr>
  </w:style>
  <w:style w:type="character" w:customStyle="1" w:styleId="ZpatChar">
    <w:name w:val="Zápatí Char"/>
    <w:link w:val="Zpat"/>
    <w:uiPriority w:val="99"/>
    <w:rsid w:val="00FB2EF6"/>
    <w:rPr>
      <w:rFonts w:ascii="Arial" w:hAnsi="Arial" w:cs="Arial"/>
      <w:sz w:val="18"/>
      <w:szCs w:val="18"/>
    </w:rPr>
  </w:style>
  <w:style w:type="character" w:styleId="Hypertextovodkaz">
    <w:name w:val="Hyperlink"/>
    <w:uiPriority w:val="99"/>
    <w:unhideWhenUsed/>
    <w:rsid w:val="00641C4F"/>
    <w:rPr>
      <w:color w:val="0000FF"/>
      <w:u w:val="single"/>
    </w:rPr>
  </w:style>
  <w:style w:type="paragraph" w:styleId="Textbubliny">
    <w:name w:val="Balloon Text"/>
    <w:basedOn w:val="Normln"/>
    <w:link w:val="TextbublinyChar"/>
    <w:uiPriority w:val="99"/>
    <w:semiHidden/>
    <w:unhideWhenUsed/>
    <w:rsid w:val="008B70EF"/>
    <w:pPr>
      <w:spacing w:after="0"/>
    </w:pPr>
    <w:rPr>
      <w:rFonts w:ascii="Tahoma" w:hAnsi="Tahoma" w:cs="Tahoma"/>
      <w:sz w:val="16"/>
      <w:szCs w:val="16"/>
    </w:rPr>
  </w:style>
  <w:style w:type="character" w:customStyle="1" w:styleId="TextbublinyChar">
    <w:name w:val="Text bubliny Char"/>
    <w:link w:val="Textbubliny"/>
    <w:uiPriority w:val="99"/>
    <w:semiHidden/>
    <w:rsid w:val="008B70EF"/>
    <w:rPr>
      <w:rFonts w:ascii="Tahoma" w:hAnsi="Tahoma" w:cs="Tahoma"/>
      <w:sz w:val="16"/>
      <w:szCs w:val="16"/>
    </w:rPr>
  </w:style>
  <w:style w:type="table" w:styleId="Mkatabulky">
    <w:name w:val="Table Grid"/>
    <w:basedOn w:val="Normlntabulka"/>
    <w:uiPriority w:val="59"/>
    <w:rsid w:val="004163C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iln">
    <w:name w:val="Strong"/>
    <w:uiPriority w:val="22"/>
    <w:qFormat/>
    <w:rsid w:val="002C498E"/>
    <w:rPr>
      <w:rFonts w:ascii="Arial" w:hAnsi="Arial" w:cs="Arial"/>
      <w:b/>
      <w:bCs/>
    </w:rPr>
  </w:style>
  <w:style w:type="paragraph" w:customStyle="1" w:styleId="Vc">
    <w:name w:val="Věc"/>
    <w:basedOn w:val="Normln"/>
    <w:link w:val="VcChar"/>
    <w:qFormat/>
    <w:rsid w:val="00361E80"/>
    <w:pPr>
      <w:spacing w:before="600" w:after="360"/>
      <w:jc w:val="left"/>
    </w:pPr>
    <w:rPr>
      <w:b/>
      <w:sz w:val="28"/>
      <w:szCs w:val="28"/>
    </w:rPr>
  </w:style>
  <w:style w:type="paragraph" w:customStyle="1" w:styleId="Adresa">
    <w:name w:val="Adresa"/>
    <w:basedOn w:val="Normln"/>
    <w:link w:val="AdresaChar"/>
    <w:qFormat/>
    <w:rsid w:val="00171237"/>
    <w:pPr>
      <w:jc w:val="left"/>
    </w:pPr>
    <w:rPr>
      <w:b/>
    </w:rPr>
  </w:style>
  <w:style w:type="character" w:customStyle="1" w:styleId="VcChar">
    <w:name w:val="Věc Char"/>
    <w:link w:val="Vc"/>
    <w:rsid w:val="00361E80"/>
    <w:rPr>
      <w:rFonts w:ascii="Arial" w:hAnsi="Arial" w:cs="Arial"/>
      <w:b/>
      <w:sz w:val="28"/>
      <w:szCs w:val="28"/>
    </w:rPr>
  </w:style>
  <w:style w:type="paragraph" w:customStyle="1" w:styleId="Hlavika">
    <w:name w:val="Hlavička"/>
    <w:basedOn w:val="Normln"/>
    <w:link w:val="HlavikaChar"/>
    <w:qFormat/>
    <w:rsid w:val="00382031"/>
    <w:pPr>
      <w:spacing w:after="0"/>
      <w:jc w:val="left"/>
    </w:pPr>
    <w:rPr>
      <w:b/>
      <w:sz w:val="18"/>
      <w:szCs w:val="18"/>
    </w:rPr>
  </w:style>
  <w:style w:type="character" w:customStyle="1" w:styleId="AdresaChar">
    <w:name w:val="Adresa Char"/>
    <w:link w:val="Adresa"/>
    <w:rsid w:val="00171237"/>
    <w:rPr>
      <w:rFonts w:ascii="Arial" w:hAnsi="Arial" w:cs="Arial"/>
      <w:b/>
      <w:sz w:val="22"/>
      <w:szCs w:val="22"/>
    </w:rPr>
  </w:style>
  <w:style w:type="paragraph" w:customStyle="1" w:styleId="Jmno">
    <w:name w:val="Jméno"/>
    <w:basedOn w:val="Normln"/>
    <w:link w:val="JmnoChar"/>
    <w:qFormat/>
    <w:rsid w:val="00857505"/>
    <w:pPr>
      <w:spacing w:after="0" w:line="302" w:lineRule="auto"/>
    </w:pPr>
    <w:rPr>
      <w:b/>
    </w:rPr>
  </w:style>
  <w:style w:type="character" w:customStyle="1" w:styleId="HlavikaChar">
    <w:name w:val="Hlavička Char"/>
    <w:link w:val="Hlavika"/>
    <w:rsid w:val="00382031"/>
    <w:rPr>
      <w:rFonts w:ascii="Arial" w:hAnsi="Arial" w:cs="Arial"/>
      <w:b/>
      <w:sz w:val="18"/>
      <w:szCs w:val="18"/>
    </w:rPr>
  </w:style>
  <w:style w:type="paragraph" w:customStyle="1" w:styleId="Funkce">
    <w:name w:val="Funkce"/>
    <w:basedOn w:val="Normln"/>
    <w:link w:val="FunkceChar"/>
    <w:qFormat/>
    <w:rsid w:val="00857505"/>
    <w:pPr>
      <w:spacing w:after="0" w:line="302" w:lineRule="auto"/>
    </w:pPr>
    <w:rPr>
      <w:caps/>
    </w:rPr>
  </w:style>
  <w:style w:type="character" w:customStyle="1" w:styleId="JmnoChar">
    <w:name w:val="Jméno Char"/>
    <w:link w:val="Jmno"/>
    <w:rsid w:val="00857505"/>
    <w:rPr>
      <w:rFonts w:ascii="Arial" w:hAnsi="Arial" w:cs="Arial"/>
      <w:b/>
      <w:sz w:val="22"/>
      <w:szCs w:val="22"/>
    </w:rPr>
  </w:style>
  <w:style w:type="character" w:customStyle="1" w:styleId="Nadpis1Char">
    <w:name w:val="Nadpis 1 Char"/>
    <w:link w:val="Nadpis1"/>
    <w:uiPriority w:val="9"/>
    <w:rsid w:val="00874C16"/>
    <w:rPr>
      <w:rFonts w:ascii="Cambria" w:eastAsia="Times New Roman" w:hAnsi="Cambria" w:cs="Times New Roman"/>
      <w:b/>
      <w:bCs/>
      <w:kern w:val="32"/>
      <w:sz w:val="32"/>
      <w:szCs w:val="32"/>
    </w:rPr>
  </w:style>
  <w:style w:type="character" w:customStyle="1" w:styleId="FunkceChar">
    <w:name w:val="Funkce Char"/>
    <w:link w:val="Funkce"/>
    <w:rsid w:val="00857505"/>
    <w:rPr>
      <w:rFonts w:ascii="Arial" w:hAnsi="Arial" w:cs="Arial"/>
      <w:caps/>
      <w:sz w:val="22"/>
      <w:szCs w:val="22"/>
    </w:rPr>
  </w:style>
  <w:style w:type="character" w:customStyle="1" w:styleId="Nadpis2Char">
    <w:name w:val="Nadpis 2 Char"/>
    <w:link w:val="Nadpis2"/>
    <w:uiPriority w:val="9"/>
    <w:semiHidden/>
    <w:rsid w:val="00874C16"/>
    <w:rPr>
      <w:rFonts w:ascii="Cambria" w:eastAsia="Times New Roman" w:hAnsi="Cambria" w:cs="Times New Roman"/>
      <w:b/>
      <w:bCs/>
      <w:i/>
      <w:iCs/>
      <w:sz w:val="28"/>
      <w:szCs w:val="28"/>
    </w:rPr>
  </w:style>
  <w:style w:type="paragraph" w:customStyle="1" w:styleId="slovnvcerovov">
    <w:name w:val="Číslování víceúrovňové"/>
    <w:basedOn w:val="Normln"/>
    <w:link w:val="slovnvcerovovChar"/>
    <w:qFormat/>
    <w:rsid w:val="00EE6B17"/>
    <w:pPr>
      <w:numPr>
        <w:numId w:val="1"/>
      </w:numPr>
    </w:pPr>
  </w:style>
  <w:style w:type="paragraph" w:customStyle="1" w:styleId="Proloentun">
    <w:name w:val="Proložené tučné"/>
    <w:basedOn w:val="Normln"/>
    <w:link w:val="ProloentunChar"/>
    <w:qFormat/>
    <w:rsid w:val="00C82E5C"/>
    <w:rPr>
      <w:rFonts w:ascii="Helvetica" w:hAnsi="Helvetica"/>
      <w:b/>
      <w:spacing w:val="60"/>
    </w:rPr>
  </w:style>
  <w:style w:type="character" w:customStyle="1" w:styleId="slovnvcerovovChar">
    <w:name w:val="Číslování víceúrovňové Char"/>
    <w:link w:val="slovnvcerovov"/>
    <w:rsid w:val="00EE6B17"/>
    <w:rPr>
      <w:rFonts w:ascii="Arial" w:hAnsi="Arial" w:cs="Arial"/>
      <w:sz w:val="22"/>
      <w:szCs w:val="22"/>
    </w:rPr>
  </w:style>
  <w:style w:type="character" w:customStyle="1" w:styleId="ProloentunChar">
    <w:name w:val="Proložené tučné Char"/>
    <w:link w:val="Proloentun"/>
    <w:rsid w:val="00C82E5C"/>
    <w:rPr>
      <w:rFonts w:ascii="Helvetica" w:hAnsi="Helvetica" w:cs="Arial"/>
      <w:b/>
      <w:spacing w:val="60"/>
      <w:sz w:val="22"/>
      <w:szCs w:val="22"/>
    </w:rPr>
  </w:style>
  <w:style w:type="paragraph" w:styleId="Odstavecseseznamem">
    <w:name w:val="List Paragraph"/>
    <w:basedOn w:val="Normln"/>
    <w:uiPriority w:val="34"/>
    <w:qFormat/>
    <w:rsid w:val="00582811"/>
    <w:pPr>
      <w:ind w:left="720"/>
      <w:contextualSpacing/>
    </w:pPr>
  </w:style>
  <w:style w:type="character" w:styleId="Odkaznakoment">
    <w:name w:val="annotation reference"/>
    <w:basedOn w:val="Standardnpsmoodstavce"/>
    <w:uiPriority w:val="99"/>
    <w:semiHidden/>
    <w:unhideWhenUsed/>
    <w:rsid w:val="00024D7B"/>
    <w:rPr>
      <w:sz w:val="16"/>
      <w:szCs w:val="16"/>
    </w:rPr>
  </w:style>
  <w:style w:type="paragraph" w:styleId="Textkomente">
    <w:name w:val="annotation text"/>
    <w:basedOn w:val="Normln"/>
    <w:link w:val="TextkomenteChar"/>
    <w:uiPriority w:val="99"/>
    <w:semiHidden/>
    <w:unhideWhenUsed/>
    <w:rsid w:val="00024D7B"/>
    <w:rPr>
      <w:sz w:val="20"/>
      <w:szCs w:val="20"/>
    </w:rPr>
  </w:style>
  <w:style w:type="character" w:customStyle="1" w:styleId="TextkomenteChar">
    <w:name w:val="Text komentáře Char"/>
    <w:basedOn w:val="Standardnpsmoodstavce"/>
    <w:link w:val="Textkomente"/>
    <w:uiPriority w:val="99"/>
    <w:semiHidden/>
    <w:rsid w:val="00024D7B"/>
    <w:rPr>
      <w:rFonts w:ascii="Arial" w:hAnsi="Arial" w:cs="Arial"/>
    </w:rPr>
  </w:style>
  <w:style w:type="paragraph" w:styleId="Pedmtkomente">
    <w:name w:val="annotation subject"/>
    <w:basedOn w:val="Textkomente"/>
    <w:next w:val="Textkomente"/>
    <w:link w:val="PedmtkomenteChar"/>
    <w:uiPriority w:val="99"/>
    <w:semiHidden/>
    <w:unhideWhenUsed/>
    <w:rsid w:val="00024D7B"/>
    <w:rPr>
      <w:b/>
      <w:bCs/>
    </w:rPr>
  </w:style>
  <w:style w:type="character" w:customStyle="1" w:styleId="PedmtkomenteChar">
    <w:name w:val="Předmět komentáře Char"/>
    <w:basedOn w:val="TextkomenteChar"/>
    <w:link w:val="Pedmtkomente"/>
    <w:uiPriority w:val="99"/>
    <w:semiHidden/>
    <w:rsid w:val="00024D7B"/>
    <w:rPr>
      <w:rFonts w:ascii="Arial" w:hAnsi="Arial" w:cs="Arial"/>
      <w:b/>
      <w:bCs/>
    </w:rPr>
  </w:style>
  <w:style w:type="paragraph" w:customStyle="1" w:styleId="Normlndka15">
    <w:name w:val="Normální.řádka 1.5"/>
    <w:rsid w:val="00D43CC8"/>
    <w:pPr>
      <w:spacing w:line="360" w:lineRule="auto"/>
      <w:jc w:val="both"/>
    </w:pPr>
    <w:rPr>
      <w:rFonts w:ascii="Times New Roman" w:eastAsia="Times New Roman" w:hAnsi="Times New Roman"/>
      <w:sz w:val="28"/>
    </w:rPr>
  </w:style>
  <w:style w:type="character" w:customStyle="1" w:styleId="valuecj">
    <w:name w:val="value cj"/>
    <w:basedOn w:val="Standardnpsmoodstavce"/>
    <w:rsid w:val="00B24B7F"/>
  </w:style>
  <w:style w:type="paragraph" w:styleId="Zkladntext">
    <w:name w:val="Body Text"/>
    <w:basedOn w:val="Normln"/>
    <w:link w:val="ZkladntextChar"/>
    <w:unhideWhenUsed/>
    <w:rsid w:val="00D17A61"/>
    <w:pPr>
      <w:autoSpaceDE/>
      <w:autoSpaceDN/>
      <w:adjustRightInd/>
      <w:jc w:val="left"/>
    </w:pPr>
    <w:rPr>
      <w:rFonts w:ascii="Times New Roman" w:eastAsia="Times New Roman" w:hAnsi="Times New Roman" w:cs="Times New Roman"/>
      <w:sz w:val="20"/>
      <w:szCs w:val="20"/>
    </w:rPr>
  </w:style>
  <w:style w:type="character" w:customStyle="1" w:styleId="ZkladntextChar">
    <w:name w:val="Základní text Char"/>
    <w:basedOn w:val="Standardnpsmoodstavce"/>
    <w:link w:val="Zkladntext"/>
    <w:rsid w:val="00D17A61"/>
    <w:rPr>
      <w:rFonts w:ascii="Times New Roman" w:eastAsia="Times New Roman" w:hAnsi="Times New Roman"/>
    </w:rPr>
  </w:style>
  <w:style w:type="paragraph" w:styleId="Zkladntext3">
    <w:name w:val="Body Text 3"/>
    <w:basedOn w:val="Normln"/>
    <w:link w:val="Zkladntext3Char"/>
    <w:uiPriority w:val="99"/>
    <w:semiHidden/>
    <w:unhideWhenUsed/>
    <w:rsid w:val="00D057E3"/>
    <w:rPr>
      <w:sz w:val="16"/>
      <w:szCs w:val="16"/>
    </w:rPr>
  </w:style>
  <w:style w:type="character" w:customStyle="1" w:styleId="Zkladntext3Char">
    <w:name w:val="Základní text 3 Char"/>
    <w:basedOn w:val="Standardnpsmoodstavce"/>
    <w:link w:val="Zkladntext3"/>
    <w:uiPriority w:val="99"/>
    <w:semiHidden/>
    <w:rsid w:val="00D057E3"/>
    <w:rPr>
      <w:rFonts w:ascii="Arial"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120374">
      <w:bodyDiv w:val="1"/>
      <w:marLeft w:val="0"/>
      <w:marRight w:val="0"/>
      <w:marTop w:val="0"/>
      <w:marBottom w:val="0"/>
      <w:divBdr>
        <w:top w:val="none" w:sz="0" w:space="0" w:color="auto"/>
        <w:left w:val="none" w:sz="0" w:space="0" w:color="auto"/>
        <w:bottom w:val="none" w:sz="0" w:space="0" w:color="auto"/>
        <w:right w:val="none" w:sz="0" w:space="0" w:color="auto"/>
      </w:divBdr>
    </w:div>
    <w:div w:id="377121808">
      <w:bodyDiv w:val="1"/>
      <w:marLeft w:val="0"/>
      <w:marRight w:val="0"/>
      <w:marTop w:val="0"/>
      <w:marBottom w:val="0"/>
      <w:divBdr>
        <w:top w:val="none" w:sz="0" w:space="0" w:color="auto"/>
        <w:left w:val="none" w:sz="0" w:space="0" w:color="auto"/>
        <w:bottom w:val="none" w:sz="0" w:space="0" w:color="auto"/>
        <w:right w:val="none" w:sz="0" w:space="0" w:color="auto"/>
      </w:divBdr>
    </w:div>
    <w:div w:id="892542917">
      <w:bodyDiv w:val="1"/>
      <w:marLeft w:val="0"/>
      <w:marRight w:val="0"/>
      <w:marTop w:val="0"/>
      <w:marBottom w:val="0"/>
      <w:divBdr>
        <w:top w:val="none" w:sz="0" w:space="0" w:color="auto"/>
        <w:left w:val="none" w:sz="0" w:space="0" w:color="auto"/>
        <w:bottom w:val="none" w:sz="0" w:space="0" w:color="auto"/>
        <w:right w:val="none" w:sz="0" w:space="0" w:color="auto"/>
      </w:divBdr>
    </w:div>
    <w:div w:id="1237401317">
      <w:bodyDiv w:val="1"/>
      <w:marLeft w:val="0"/>
      <w:marRight w:val="0"/>
      <w:marTop w:val="0"/>
      <w:marBottom w:val="0"/>
      <w:divBdr>
        <w:top w:val="none" w:sz="0" w:space="0" w:color="auto"/>
        <w:left w:val="none" w:sz="0" w:space="0" w:color="auto"/>
        <w:bottom w:val="none" w:sz="0" w:space="0" w:color="auto"/>
        <w:right w:val="none" w:sz="0" w:space="0" w:color="auto"/>
      </w:divBdr>
    </w:div>
    <w:div w:id="1744913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mash\AppData\Roaming\Microsoft\&#352;ablony\a4_praha3v2.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057F4C-7A80-479F-9D75-E950C653C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a4_praha3v2</Template>
  <TotalTime>12</TotalTime>
  <Pages>1</Pages>
  <Words>2380</Words>
  <Characters>14046</Characters>
  <Application>Microsoft Office Word</Application>
  <DocSecurity>0</DocSecurity>
  <Lines>117</Lines>
  <Paragraphs>32</Paragraphs>
  <ScaleCrop>false</ScaleCrop>
  <HeadingPairs>
    <vt:vector size="2" baseType="variant">
      <vt:variant>
        <vt:lpstr>Název</vt:lpstr>
      </vt:variant>
      <vt:variant>
        <vt:i4>1</vt:i4>
      </vt:variant>
    </vt:vector>
  </HeadingPairs>
  <TitlesOfParts>
    <vt:vector size="1" baseType="lpstr">
      <vt:lpstr/>
    </vt:vector>
  </TitlesOfParts>
  <Company>Gymnazium, Praha 4, Postupicka 3150</Company>
  <LinksUpToDate>false</LinksUpToDate>
  <CharactersWithSpaces>16394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Hilmar Tomáš (ÚMČ Praha 3)</dc:creator>
  <cp:lastModifiedBy>install</cp:lastModifiedBy>
  <cp:revision>6</cp:revision>
  <cp:lastPrinted>2015-04-15T12:36:00Z</cp:lastPrinted>
  <dcterms:created xsi:type="dcterms:W3CDTF">2015-04-14T11:23:00Z</dcterms:created>
  <dcterms:modified xsi:type="dcterms:W3CDTF">2015-04-15T12:46:00Z</dcterms:modified>
</cp:coreProperties>
</file>